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666"/>
        <w:gridCol w:w="3508"/>
      </w:tblGrid>
      <w:tr w:rsidR="00E31C46" w:rsidRPr="00E31C46" w:rsidTr="00E31C46">
        <w:tc>
          <w:tcPr>
            <w:tcW w:w="3508" w:type="dxa"/>
          </w:tcPr>
          <w:p w:rsidR="00E31C46" w:rsidRPr="00C215BD" w:rsidRDefault="00E31C46" w:rsidP="00E31C46">
            <w:pPr>
              <w:rPr>
                <w:b/>
                <w:lang w:val="en-US"/>
              </w:rPr>
            </w:pPr>
            <w:r w:rsidRPr="00C215BD">
              <w:rPr>
                <w:b/>
                <w:lang w:val="en-US"/>
              </w:rPr>
              <w:t>EXAMPLE</w:t>
            </w:r>
            <w:r w:rsidR="00C215BD">
              <w:rPr>
                <w:b/>
                <w:lang w:val="en-US"/>
              </w:rPr>
              <w:t xml:space="preserve"> NUMERICAL DERIVATIVE</w:t>
            </w:r>
          </w:p>
          <w:p w:rsidR="00E31C46" w:rsidRDefault="00E31C46" w:rsidP="00E31C46">
            <w:pPr>
              <w:rPr>
                <w:lang w:val="en-US"/>
              </w:rPr>
            </w:pPr>
          </w:p>
          <w:p w:rsidR="00E31C46" w:rsidRPr="00E31C46" w:rsidRDefault="00E31C46" w:rsidP="00E31C46">
            <w:pPr>
              <w:rPr>
                <w:lang w:val="en-US"/>
              </w:rPr>
            </w:pPr>
            <w:r w:rsidRPr="00E31C46">
              <w:rPr>
                <w:lang w:val="en-US"/>
              </w:rPr>
              <w:t>Figure shows a free falling object under the influence of gravity (g) on Earth. Time vs position data of the object is acquired to measure the value of g</w:t>
            </w:r>
            <w:r>
              <w:rPr>
                <w:lang w:val="en-US"/>
              </w:rPr>
              <w:t>.  Find the speed of the object at t = 0.2 s and g.</w:t>
            </w:r>
          </w:p>
        </w:tc>
        <w:tc>
          <w:tcPr>
            <w:tcW w:w="3666" w:type="dxa"/>
          </w:tcPr>
          <w:p w:rsidR="00E31C46" w:rsidRPr="00E31C46" w:rsidRDefault="00E31C46">
            <w:pPr>
              <w:rPr>
                <w:lang w:val="en-US"/>
              </w:rPr>
            </w:pPr>
            <w:r w:rsidRPr="00E31C46">
              <w:rPr>
                <w:noProof/>
                <w:lang w:eastAsia="tr-TR"/>
              </w:rPr>
              <w:drawing>
                <wp:inline distT="0" distB="0" distL="0" distR="0">
                  <wp:extent cx="2165350" cy="2275205"/>
                  <wp:effectExtent l="19050" t="0" r="635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227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E31C46" w:rsidRPr="00E31C46" w:rsidRDefault="00E31C46" w:rsidP="00E31C46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Time    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 xml:space="preserve">   </w:t>
            </w:r>
            <w:r w:rsidRPr="00E31C46">
              <w:rPr>
                <w:rFonts w:ascii="Courier New" w:hAnsi="Courier New" w:cs="Courier New"/>
                <w:b/>
                <w:sz w:val="20"/>
                <w:lang w:val="en-US"/>
              </w:rPr>
              <w:t xml:space="preserve">Height 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t (s)       y (m)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0.0667      1.1816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0.1001      1.1776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0.1335      1.1462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0.1668      1.1207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0.2002      1.0723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0.2336      1.0193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0.2669      0.9401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0.3003      0.8583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0.3337      0.7624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0.3670      0.6547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0.4004      0.5446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0.4338      0.4222</w:t>
            </w:r>
          </w:p>
          <w:p w:rsidR="00E31C46" w:rsidRPr="00E31C46" w:rsidRDefault="00E31C46" w:rsidP="00E31C46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0.4671      0.2943</w:t>
            </w:r>
          </w:p>
          <w:p w:rsidR="00E31C46" w:rsidRPr="00E31C46" w:rsidRDefault="00E31C46" w:rsidP="00E31C46">
            <w:pPr>
              <w:rPr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0.5005      0.1665</w:t>
            </w:r>
          </w:p>
        </w:tc>
      </w:tr>
    </w:tbl>
    <w:p w:rsidR="00E31C46" w:rsidRDefault="00E31C46" w:rsidP="00E31C46">
      <w:pPr>
        <w:pBdr>
          <w:bottom w:val="single" w:sz="6" w:space="1" w:color="auto"/>
        </w:pBdr>
        <w:jc w:val="center"/>
        <w:rPr>
          <w:lang w:val="en-US"/>
        </w:rPr>
      </w:pPr>
      <w:r w:rsidRPr="00E31C46">
        <w:rPr>
          <w:noProof/>
          <w:lang w:eastAsia="tr-TR"/>
        </w:rPr>
        <w:drawing>
          <wp:inline distT="0" distB="0" distL="0" distR="0">
            <wp:extent cx="4910744" cy="1817788"/>
            <wp:effectExtent l="19050" t="0" r="4156" b="0"/>
            <wp:docPr id="1" name="Resim 1" descr="C:\Users\bingu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u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96" cy="18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666"/>
        <w:gridCol w:w="3508"/>
      </w:tblGrid>
      <w:tr w:rsidR="00E31C46" w:rsidRPr="00E31C46" w:rsidTr="00EA0C84">
        <w:tc>
          <w:tcPr>
            <w:tcW w:w="3508" w:type="dxa"/>
          </w:tcPr>
          <w:p w:rsidR="00C215BD" w:rsidRPr="00C215BD" w:rsidRDefault="00C215BD" w:rsidP="00C215BD">
            <w:pPr>
              <w:rPr>
                <w:b/>
                <w:lang w:val="en-US"/>
              </w:rPr>
            </w:pPr>
            <w:r w:rsidRPr="00C215BD">
              <w:rPr>
                <w:b/>
                <w:lang w:val="en-US"/>
              </w:rPr>
              <w:t>EXAMPLE</w:t>
            </w:r>
            <w:r>
              <w:rPr>
                <w:b/>
                <w:lang w:val="en-US"/>
              </w:rPr>
              <w:t xml:space="preserve"> NUMERICAL DERIVATIVE</w:t>
            </w:r>
          </w:p>
          <w:p w:rsidR="00E31C46" w:rsidRDefault="00E31C46" w:rsidP="00EA0C84">
            <w:pPr>
              <w:rPr>
                <w:lang w:val="en-US"/>
              </w:rPr>
            </w:pPr>
          </w:p>
          <w:p w:rsidR="00E31C46" w:rsidRPr="00E31C46" w:rsidRDefault="00E31C46" w:rsidP="00EA0C84">
            <w:pPr>
              <w:rPr>
                <w:lang w:val="en-US"/>
              </w:rPr>
            </w:pPr>
            <w:r w:rsidRPr="00E31C46">
              <w:rPr>
                <w:lang w:val="en-US"/>
              </w:rPr>
              <w:t>Figure shows a free falling object under the influence of gravity (g) on Earth. Time vs position data of the object is acquired to measure the value of g</w:t>
            </w:r>
            <w:r>
              <w:rPr>
                <w:lang w:val="en-US"/>
              </w:rPr>
              <w:t>. Find the speed of the object at t = 0.2 s and g.</w:t>
            </w:r>
          </w:p>
        </w:tc>
        <w:tc>
          <w:tcPr>
            <w:tcW w:w="3666" w:type="dxa"/>
          </w:tcPr>
          <w:p w:rsidR="00E31C46" w:rsidRPr="00E31C46" w:rsidRDefault="00E31C46" w:rsidP="00EA0C84">
            <w:pPr>
              <w:rPr>
                <w:lang w:val="en-US"/>
              </w:rPr>
            </w:pPr>
            <w:r w:rsidRPr="00E31C46">
              <w:rPr>
                <w:noProof/>
                <w:lang w:eastAsia="tr-TR"/>
              </w:rPr>
              <w:drawing>
                <wp:inline distT="0" distB="0" distL="0" distR="0">
                  <wp:extent cx="2165350" cy="2275205"/>
                  <wp:effectExtent l="19050" t="0" r="6350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227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E31C46" w:rsidRPr="00E31C46" w:rsidRDefault="00E31C46" w:rsidP="00EA0C84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Time    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 xml:space="preserve">   </w:t>
            </w:r>
            <w:r w:rsidRPr="00E31C46">
              <w:rPr>
                <w:rFonts w:ascii="Courier New" w:hAnsi="Courier New" w:cs="Courier New"/>
                <w:b/>
                <w:sz w:val="20"/>
                <w:lang w:val="en-US"/>
              </w:rPr>
              <w:t>Height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t (s)       y (m)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0.0667      1.1816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0.1001      1.1776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0.1335      1.1462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0.1668      1.1207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0.2002      1.0723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0.2336      1.0193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0.2669      0.9401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0.3003      0.8583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0.3337      0.7624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0.3670      0.6547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0.4004      0.5446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0.4338      0.4222</w:t>
            </w:r>
          </w:p>
          <w:p w:rsidR="00E31C46" w:rsidRPr="00E31C46" w:rsidRDefault="00E31C46" w:rsidP="00EA0C8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0.4671      0.2943</w:t>
            </w:r>
          </w:p>
          <w:p w:rsidR="00E31C46" w:rsidRPr="00E31C46" w:rsidRDefault="00E31C46" w:rsidP="00EA0C84">
            <w:pPr>
              <w:rPr>
                <w:lang w:val="en-US"/>
              </w:rPr>
            </w:pPr>
            <w:r w:rsidRPr="00E31C46">
              <w:rPr>
                <w:rFonts w:ascii="Courier New" w:hAnsi="Courier New" w:cs="Courier New"/>
                <w:sz w:val="20"/>
                <w:lang w:val="en-US"/>
              </w:rPr>
              <w:t xml:space="preserve">    0.5005      0.1665</w:t>
            </w:r>
          </w:p>
        </w:tc>
      </w:tr>
    </w:tbl>
    <w:p w:rsidR="00E31C46" w:rsidRDefault="00E31C46" w:rsidP="00E31C46">
      <w:pPr>
        <w:jc w:val="center"/>
        <w:rPr>
          <w:lang w:val="en-US"/>
        </w:rPr>
      </w:pPr>
      <w:r w:rsidRPr="00E31C46">
        <w:rPr>
          <w:noProof/>
          <w:lang w:eastAsia="tr-TR"/>
        </w:rPr>
        <w:drawing>
          <wp:inline distT="0" distB="0" distL="0" distR="0">
            <wp:extent cx="4910744" cy="1817788"/>
            <wp:effectExtent l="19050" t="0" r="4156" b="0"/>
            <wp:docPr id="7" name="Resim 1" descr="C:\Users\bingu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u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96" cy="18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1F" w:rsidRDefault="00605C1F" w:rsidP="00605C1F">
      <w:pPr>
        <w:rPr>
          <w:lang w:val="en-US"/>
        </w:rPr>
      </w:pPr>
    </w:p>
    <w:p w:rsidR="00605C1F" w:rsidRDefault="00605C1F" w:rsidP="00605C1F">
      <w:pPr>
        <w:rPr>
          <w:lang w:val="en-US"/>
        </w:rPr>
      </w:pPr>
    </w:p>
    <w:p w:rsidR="00605C1F" w:rsidRDefault="00605C1F" w:rsidP="00605C1F">
      <w:pPr>
        <w:rPr>
          <w:lang w:val="en-US"/>
        </w:rPr>
      </w:pPr>
    </w:p>
    <w:p w:rsidR="00605C1F" w:rsidRDefault="00605C1F" w:rsidP="00605C1F">
      <w:pPr>
        <w:rPr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2193"/>
        <w:gridCol w:w="3110"/>
        <w:gridCol w:w="76"/>
      </w:tblGrid>
      <w:tr w:rsidR="00605C1F" w:rsidTr="0085208E">
        <w:tc>
          <w:tcPr>
            <w:tcW w:w="7496" w:type="dxa"/>
            <w:gridSpan w:val="2"/>
          </w:tcPr>
          <w:p w:rsidR="00BD064F" w:rsidRPr="00C215BD" w:rsidRDefault="008D2FDC" w:rsidP="00BD06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EP208 CHAPTER 3: </w:t>
            </w:r>
            <w:r w:rsidR="00BD064F" w:rsidRPr="00C215BD">
              <w:rPr>
                <w:b/>
                <w:lang w:val="en-US"/>
              </w:rPr>
              <w:t>EXAMPLE</w:t>
            </w:r>
            <w:r w:rsidR="00BD064F">
              <w:rPr>
                <w:b/>
                <w:lang w:val="en-US"/>
              </w:rPr>
              <w:t xml:space="preserve"> ROOT FINDING</w:t>
            </w:r>
            <w:r w:rsidR="0039385C">
              <w:rPr>
                <w:b/>
                <w:lang w:val="en-US"/>
              </w:rPr>
              <w:t xml:space="preserve"> PROBLEM</w:t>
            </w:r>
          </w:p>
          <w:p w:rsidR="00BD064F" w:rsidRDefault="00BD064F" w:rsidP="00605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C1F" w:rsidRPr="003B5A46" w:rsidRDefault="00605C1F" w:rsidP="00605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following formula gives the upward velocity (v) of </w:t>
            </w:r>
            <w:r w:rsidR="0027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BD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rocket as a function of time (</w:t>
            </w:r>
            <w:r w:rsidR="00BD064F" w:rsidRPr="00BD06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BD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3B5A46" w:rsidRPr="003B5A46" w:rsidRDefault="003B5A46" w:rsidP="00605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A46" w:rsidRPr="003B5A46" w:rsidRDefault="003B5A46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qt</m:t>
                        </m:r>
                      </m:den>
                    </m:f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3B5A46" w:rsidRPr="003B5A46" w:rsidRDefault="003B5A46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time in seconds</w:t>
            </w:r>
          </w:p>
          <w:p w:rsidR="003B5A46" w:rsidRPr="003B5A46" w:rsidRDefault="003B5A46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velocity of the fuel expelled relative to the rocket = 950 m/s</w:t>
            </w:r>
          </w:p>
          <w:p w:rsidR="003B5A46" w:rsidRPr="003B5A46" w:rsidRDefault="003B5A46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initial mass of the rocket (at </w:t>
            </w: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0)  = 2 x 10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kg</w:t>
            </w:r>
          </w:p>
          <w:p w:rsidR="003B5A46" w:rsidRPr="003B5A46" w:rsidRDefault="003B5A46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gravitational acceleration = 9.8 m/s</w:t>
            </w:r>
            <w:r w:rsidRPr="00B9334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3B5A46" w:rsidRDefault="003B5A46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fuel consumption rate = 3000 kg/s</w:t>
            </w:r>
          </w:p>
          <w:p w:rsidR="002757C5" w:rsidRDefault="002757C5" w:rsidP="003B5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D064F" w:rsidRPr="00BD064F" w:rsidRDefault="00BD064F" w:rsidP="003B5A4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(a) </w:t>
            </w:r>
            <w:r w:rsidRPr="00BD06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Plot </w:t>
            </w:r>
            <w:r w:rsidRPr="00BD064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BD06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vs v graph</w:t>
            </w:r>
            <w:r w:rsidR="00C939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of the rocket and estimate time </w:t>
            </w:r>
            <w:r w:rsidR="00C939AC" w:rsidRPr="00C939A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="001077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graphically.</w:t>
            </w:r>
          </w:p>
          <w:p w:rsidR="003B5A46" w:rsidRPr="002757C5" w:rsidRDefault="00BD064F" w:rsidP="003B5A4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(b) </w:t>
            </w:r>
            <w:r w:rsidR="003B5A46" w:rsidRPr="002757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Find the time taken by the rocket to attain the velocity of </w:t>
            </w:r>
            <w:r w:rsidR="001077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450</w:t>
            </w:r>
            <w:r w:rsidR="003B5A46" w:rsidRPr="002757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m/s.</w:t>
            </w:r>
          </w:p>
          <w:p w:rsidR="003B5A46" w:rsidRDefault="003B5A46" w:rsidP="003B5A46">
            <w:pPr>
              <w:rPr>
                <w:lang w:val="en-US"/>
              </w:rPr>
            </w:pPr>
          </w:p>
        </w:tc>
        <w:tc>
          <w:tcPr>
            <w:tcW w:w="3186" w:type="dxa"/>
            <w:gridSpan w:val="2"/>
          </w:tcPr>
          <w:p w:rsidR="00605C1F" w:rsidRDefault="00605C1F" w:rsidP="00605C1F">
            <w:pPr>
              <w:jc w:val="right"/>
              <w:rPr>
                <w:lang w:val="en-US"/>
              </w:rPr>
            </w:pPr>
            <w:r w:rsidRPr="00605C1F">
              <w:rPr>
                <w:noProof/>
                <w:lang w:eastAsia="tr-TR"/>
              </w:rPr>
              <w:drawing>
                <wp:inline distT="0" distB="0" distL="0" distR="0">
                  <wp:extent cx="1863364" cy="2553419"/>
                  <wp:effectExtent l="19050" t="0" r="3536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92" cy="255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9D2" w:rsidTr="0085208E">
        <w:trPr>
          <w:gridAfter w:val="1"/>
          <w:wAfter w:w="76" w:type="dxa"/>
        </w:trPr>
        <w:tc>
          <w:tcPr>
            <w:tcW w:w="5303" w:type="dxa"/>
          </w:tcPr>
          <w:p w:rsidR="009909D2" w:rsidRPr="009909D2" w:rsidRDefault="009909D2" w:rsidP="009909D2">
            <w:pPr>
              <w:rPr>
                <w:b/>
                <w:lang w:val="en-US"/>
              </w:rPr>
            </w:pPr>
            <w:r w:rsidRPr="00C215BD">
              <w:rPr>
                <w:b/>
                <w:lang w:val="en-US"/>
              </w:rPr>
              <w:t>EX</w:t>
            </w:r>
            <w:r>
              <w:rPr>
                <w:b/>
                <w:lang w:val="en-US"/>
              </w:rPr>
              <w:t>ERCISES</w:t>
            </w:r>
          </w:p>
          <w:p w:rsidR="009909D2" w:rsidRPr="00BD064F" w:rsidRDefault="009909D2" w:rsidP="009909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 Using Newton-Raphson method,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ind the real root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following functions with accuracy at least 1%</w:t>
            </w:r>
          </w:p>
          <w:p w:rsidR="009909D2" w:rsidRDefault="009909D2" w:rsidP="009909D2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oMath>
          </w:p>
          <w:p w:rsidR="009909D2" w:rsidRDefault="009909D2" w:rsidP="009909D2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)=x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sin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</m:t>
              </m:r>
            </m:oMath>
          </w:p>
          <w:p w:rsidR="009909D2" w:rsidRDefault="009909D2" w:rsidP="009909D2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exp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oMath>
          </w:p>
          <w:p w:rsidR="009909D2" w:rsidRDefault="009909D2" w:rsidP="009909D2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d)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7x+6</m:t>
              </m:r>
            </m:oMath>
          </w:p>
          <w:p w:rsidR="009909D2" w:rsidRDefault="009909D2" w:rsidP="009909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 Using Newton-Raphson method to compute the following values with an accuracy of 10</w:t>
            </w:r>
            <w:r w:rsidRPr="009909D2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–</w:t>
            </w:r>
            <w:r w:rsidRPr="009909D2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</w:p>
          <w:p w:rsidR="009909D2" w:rsidRPr="009909D2" w:rsidRDefault="009909D2" w:rsidP="009909D2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9909D2">
              <w:rPr>
                <w:rFonts w:ascii="Times New Roman" w:hAnsi="Times New Roman" w:cs="Times New Roman"/>
                <w:lang w:val="en-US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rad>
            </m:oMath>
          </w:p>
          <w:p w:rsidR="009909D2" w:rsidRPr="009909D2" w:rsidRDefault="009909D2" w:rsidP="00BD064F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9909D2"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355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5303" w:type="dxa"/>
            <w:gridSpan w:val="2"/>
          </w:tcPr>
          <w:p w:rsidR="009909D2" w:rsidRDefault="009909D2" w:rsidP="009909D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09D2" w:rsidRDefault="009909D2" w:rsidP="009909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 Using Newton-Raphson method, f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ind the </w:t>
            </w:r>
            <w:r>
              <w:rPr>
                <w:rFonts w:ascii="Times New Roman" w:hAnsi="Times New Roman" w:cs="Times New Roman"/>
                <w:b/>
                <w:lang w:val="en-US"/>
              </w:rPr>
              <w:t>complex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 root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following functions with with an accuracy of 10</w:t>
            </w:r>
            <w:r w:rsidRPr="009909D2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6</w:t>
            </w:r>
          </w:p>
          <w:p w:rsidR="009909D2" w:rsidRDefault="009909D2" w:rsidP="009909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start with x</w:t>
            </w:r>
            <w:r w:rsidRPr="009909D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= 1 + 2</w:t>
            </w:r>
            <w:r w:rsidRPr="009909D2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</w:p>
          <w:p w:rsidR="009909D2" w:rsidRDefault="009909D2" w:rsidP="009909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start with x</w:t>
            </w:r>
            <w:r w:rsidRPr="009909D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= 1 – </w:t>
            </w:r>
            <w:r w:rsidRPr="009909D2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</w:p>
          <w:p w:rsidR="009909D2" w:rsidRDefault="009909D2" w:rsidP="00BD064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09D2" w:rsidRDefault="009909D2" w:rsidP="00BD064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 Find the roots of following functions</w:t>
            </w:r>
            <w:r w:rsidR="00EB4B8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F4476" w:rsidRDefault="00631BF0" w:rsidP="00631BF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9909D2">
              <w:rPr>
                <w:rFonts w:ascii="Times New Roman" w:hAnsi="Times New Roman" w:cs="Times New Roman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lang w:val="en-US"/>
                </w:rPr>
                <m:t>+xy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10=0</m:t>
              </m:r>
            </m:oMath>
          </w:p>
          <w:p w:rsidR="00631BF0" w:rsidRDefault="00FF4476" w:rsidP="00631BF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</w:t>
            </w:r>
            <m:oMath>
              <m:r>
                <w:rPr>
                  <w:rFonts w:ascii="Cambria Math" w:hAnsi="Times New Roman" w:cs="Times New Roman"/>
                  <w:lang w:val="en-US"/>
                </w:rPr>
                <m:t>y+3x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57=0</m:t>
              </m:r>
            </m:oMath>
            <w:r w:rsidR="00631BF0">
              <w:rPr>
                <w:rFonts w:ascii="Times New Roman" w:eastAsiaTheme="minorEastAsia" w:hAnsi="Times New Roman" w:cs="Times New Roman"/>
                <w:lang w:val="en-US"/>
              </w:rPr>
              <w:t xml:space="preserve">  start with (x</w:t>
            </w:r>
            <w:r w:rsidR="00631BF0"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="00631BF0">
              <w:rPr>
                <w:rFonts w:ascii="Times New Roman" w:eastAsiaTheme="minorEastAsia" w:hAnsi="Times New Roman" w:cs="Times New Roman"/>
                <w:lang w:val="en-US"/>
              </w:rPr>
              <w:t>, y</w:t>
            </w:r>
            <w:r w:rsidR="00631BF0"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="00631BF0">
              <w:rPr>
                <w:rFonts w:ascii="Times New Roman" w:eastAsiaTheme="minorEastAsia" w:hAnsi="Times New Roman" w:cs="Times New Roman"/>
                <w:lang w:val="en-US"/>
              </w:rPr>
              <w:t>) = (1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.5, 3.5</w:t>
            </w:r>
            <w:r w:rsidR="00631BF0">
              <w:rPr>
                <w:rFonts w:ascii="Times New Roman" w:eastAsiaTheme="minorEastAsia" w:hAnsi="Times New Roman" w:cs="Times New Roman"/>
                <w:lang w:val="en-US"/>
              </w:rPr>
              <w:t>)</w:t>
            </w:r>
          </w:p>
          <w:p w:rsidR="00FF4476" w:rsidRPr="00FF4476" w:rsidRDefault="00631BF0" w:rsidP="00FF447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lang w:val="en-US"/>
                </w:rPr>
                <m:t>x+3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log</m:t>
              </m:r>
              <m:r>
                <w:rPr>
                  <w:rFonts w:ascii="Cambria Math" w:hAnsi="Cambria Math" w:cs="Times New Roman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=0</m:t>
              </m:r>
            </m:oMath>
          </w:p>
          <w:p w:rsidR="009909D2" w:rsidRPr="00FF4476" w:rsidRDefault="00631BF0" w:rsidP="00FF447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 w:rsidR="00FF4476">
              <w:rPr>
                <w:rFonts w:ascii="Times New Roman" w:eastAsiaTheme="minorEastAsia" w:hAnsi="Times New Roman" w:cs="Times New Roman"/>
                <w:lang w:val="en-US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-xy-5x=-1</m:t>
              </m:r>
            </m:oMath>
            <w:r w:rsidR="00FF4476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start with (x</w:t>
            </w:r>
            <w:r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, y</w:t>
            </w:r>
            <w:r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 = (</w:t>
            </w:r>
            <w:r w:rsidR="00FF4476">
              <w:rPr>
                <w:rFonts w:ascii="Times New Roman" w:eastAsiaTheme="minorEastAsia" w:hAnsi="Times New Roman" w:cs="Times New Roman"/>
                <w:lang w:val="en-US"/>
              </w:rPr>
              <w:t>3.4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 w:rsidR="00FF4476">
              <w:rPr>
                <w:rFonts w:ascii="Times New Roman" w:eastAsiaTheme="minorEastAsia" w:hAnsi="Times New Roman" w:cs="Times New Roman"/>
                <w:lang w:val="en-US"/>
              </w:rPr>
              <w:t>2.2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</w:t>
            </w:r>
          </w:p>
        </w:tc>
      </w:tr>
    </w:tbl>
    <w:p w:rsidR="00BD064F" w:rsidRPr="0085208E" w:rsidRDefault="0085208E" w:rsidP="0085208E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- - - - - - - - - - - - - - - - - - - - - - - - - - - - - - - - - - - - - - - - - - - - - - - - - - - - - - - - - - - - - - - - - - - - - - - - - - - - - - - - - -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2193"/>
        <w:gridCol w:w="692"/>
        <w:gridCol w:w="2418"/>
        <w:gridCol w:w="76"/>
      </w:tblGrid>
      <w:tr w:rsidR="00B93349" w:rsidTr="00EE0ABE">
        <w:tc>
          <w:tcPr>
            <w:tcW w:w="7496" w:type="dxa"/>
            <w:gridSpan w:val="2"/>
          </w:tcPr>
          <w:p w:rsidR="004F4019" w:rsidRPr="00C215BD" w:rsidRDefault="004F4019" w:rsidP="004F40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EP208 CHAPTER 3: </w:t>
            </w:r>
            <w:r w:rsidRPr="00C215BD">
              <w:rPr>
                <w:b/>
                <w:lang w:val="en-US"/>
              </w:rPr>
              <w:t>EXAMPLE</w:t>
            </w:r>
            <w:r>
              <w:rPr>
                <w:b/>
                <w:lang w:val="en-US"/>
              </w:rPr>
              <w:t xml:space="preserve"> ROOT FINDING PROBLEM</w:t>
            </w:r>
          </w:p>
          <w:p w:rsidR="00B93349" w:rsidRDefault="00B93349" w:rsidP="00323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349" w:rsidRPr="003B5A46" w:rsidRDefault="00B93349" w:rsidP="00323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following formula gives the upward velocity (v)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rocket as a function of time (</w:t>
            </w:r>
            <w:r w:rsidRPr="00BD06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B93349" w:rsidRPr="003B5A46" w:rsidRDefault="00B93349" w:rsidP="00323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349" w:rsidRPr="003B5A46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m-qt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B93349" w:rsidRPr="003B5A46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 time in seconds</w:t>
            </w:r>
          </w:p>
          <w:p w:rsidR="00B93349" w:rsidRPr="003B5A46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velocity of the fuel expelled relative to the rocket = 950 m/s</w:t>
            </w:r>
          </w:p>
          <w:p w:rsidR="00B93349" w:rsidRPr="003B5A46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initial mass of the rocket (at </w:t>
            </w: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0)  = 2 x 10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kg</w:t>
            </w:r>
          </w:p>
          <w:p w:rsidR="00B93349" w:rsidRPr="003B5A46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gravitational acceleration = 9.8 m/s</w:t>
            </w:r>
            <w:r w:rsidRPr="00B9334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B93349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A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3B5A4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fuel consumption rate = 3000 kg/s</w:t>
            </w:r>
          </w:p>
          <w:p w:rsidR="00B93349" w:rsidRDefault="00B93349" w:rsidP="003238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93349" w:rsidRPr="00BD064F" w:rsidRDefault="00B93349" w:rsidP="0032383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(a) </w:t>
            </w:r>
            <w:r w:rsidRPr="00BD06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Plot </w:t>
            </w:r>
            <w:r w:rsidRPr="00BD064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BD06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vs v graph</w:t>
            </w:r>
            <w:r w:rsidR="00C939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of the rocket and estimate time </w:t>
            </w:r>
            <w:r w:rsidR="00C939AC" w:rsidRPr="00C939A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="00C939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graphically.</w:t>
            </w:r>
          </w:p>
          <w:p w:rsidR="00B93349" w:rsidRPr="002757C5" w:rsidRDefault="00B93349" w:rsidP="0032383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(b) </w:t>
            </w:r>
            <w:r w:rsidRPr="002757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Find the time taken by the rocket to attain the velocity of 300 m/s.</w:t>
            </w:r>
          </w:p>
          <w:p w:rsidR="00B93349" w:rsidRDefault="00B93349" w:rsidP="0032383E">
            <w:pPr>
              <w:rPr>
                <w:lang w:val="en-US"/>
              </w:rPr>
            </w:pPr>
          </w:p>
        </w:tc>
        <w:tc>
          <w:tcPr>
            <w:tcW w:w="3186" w:type="dxa"/>
            <w:gridSpan w:val="3"/>
          </w:tcPr>
          <w:p w:rsidR="00B93349" w:rsidRDefault="00B93349" w:rsidP="0032383E">
            <w:pPr>
              <w:jc w:val="right"/>
              <w:rPr>
                <w:lang w:val="en-US"/>
              </w:rPr>
            </w:pPr>
            <w:r w:rsidRPr="00605C1F">
              <w:rPr>
                <w:noProof/>
                <w:lang w:eastAsia="tr-TR"/>
              </w:rPr>
              <w:drawing>
                <wp:inline distT="0" distB="0" distL="0" distR="0" wp14:anchorId="5E09DA3A" wp14:editId="3B05CD3F">
                  <wp:extent cx="1863364" cy="2553419"/>
                  <wp:effectExtent l="19050" t="0" r="3536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92" cy="255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49" w:rsidTr="00EE0ABE">
        <w:trPr>
          <w:gridAfter w:val="1"/>
          <w:wAfter w:w="76" w:type="dxa"/>
        </w:trPr>
        <w:tc>
          <w:tcPr>
            <w:tcW w:w="5303" w:type="dxa"/>
          </w:tcPr>
          <w:p w:rsidR="00B93349" w:rsidRPr="009909D2" w:rsidRDefault="00B93349" w:rsidP="0032383E">
            <w:pPr>
              <w:rPr>
                <w:b/>
                <w:lang w:val="en-US"/>
              </w:rPr>
            </w:pPr>
            <w:r w:rsidRPr="00C215BD">
              <w:rPr>
                <w:b/>
                <w:lang w:val="en-US"/>
              </w:rPr>
              <w:t>EX</w:t>
            </w:r>
            <w:r>
              <w:rPr>
                <w:b/>
                <w:lang w:val="en-US"/>
              </w:rPr>
              <w:t>ERCISES</w:t>
            </w:r>
          </w:p>
          <w:p w:rsidR="00B93349" w:rsidRPr="00BD064F" w:rsidRDefault="00B93349" w:rsidP="003238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 Using Newton-Raphson method,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ind the real root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following functions with accuracy at least 1%</w:t>
            </w:r>
          </w:p>
          <w:p w:rsidR="00B93349" w:rsidRDefault="00B93349" w:rsidP="00323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oMath>
          </w:p>
          <w:p w:rsidR="00B93349" w:rsidRDefault="00B93349" w:rsidP="00323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)=x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sin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</m:t>
              </m:r>
            </m:oMath>
          </w:p>
          <w:p w:rsidR="00B93349" w:rsidRDefault="00B93349" w:rsidP="00323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exp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oMath>
          </w:p>
          <w:p w:rsidR="00B93349" w:rsidRDefault="00B93349" w:rsidP="00323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d)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7x+6</m:t>
              </m:r>
            </m:oMath>
          </w:p>
          <w:p w:rsidR="00B93349" w:rsidRDefault="00B93349" w:rsidP="003238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 Using Newton-Raphson method to compute the following values with an accuracy of 10</w:t>
            </w:r>
            <w:r w:rsidRPr="009909D2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–</w:t>
            </w:r>
            <w:r w:rsidRPr="009909D2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</w:p>
          <w:p w:rsidR="00B93349" w:rsidRPr="009909D2" w:rsidRDefault="00B93349" w:rsidP="00323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9909D2">
              <w:rPr>
                <w:rFonts w:ascii="Times New Roman" w:hAnsi="Times New Roman" w:cs="Times New Roman"/>
                <w:lang w:val="en-US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rad>
            </m:oMath>
          </w:p>
          <w:p w:rsidR="00B93349" w:rsidRPr="009909D2" w:rsidRDefault="00B93349" w:rsidP="00323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9909D2"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43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355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5303" w:type="dxa"/>
            <w:gridSpan w:val="3"/>
          </w:tcPr>
          <w:p w:rsidR="00B93349" w:rsidRDefault="00B93349" w:rsidP="003238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3349" w:rsidRDefault="00B93349" w:rsidP="003238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 Using Newton-Raphson method, f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ind the </w:t>
            </w:r>
            <w:r>
              <w:rPr>
                <w:rFonts w:ascii="Times New Roman" w:hAnsi="Times New Roman" w:cs="Times New Roman"/>
                <w:b/>
                <w:lang w:val="en-US"/>
              </w:rPr>
              <w:t>complex</w:t>
            </w:r>
            <w:r w:rsidRPr="00BD064F">
              <w:rPr>
                <w:rFonts w:ascii="Times New Roman" w:hAnsi="Times New Roman" w:cs="Times New Roman"/>
                <w:b/>
                <w:lang w:val="en-US"/>
              </w:rPr>
              <w:t xml:space="preserve"> root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following functions with with an accuracy of 10</w:t>
            </w:r>
            <w:r w:rsidRPr="009909D2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6</w:t>
            </w:r>
          </w:p>
          <w:p w:rsidR="00B93349" w:rsidRDefault="00B93349" w:rsidP="003238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start with x</w:t>
            </w:r>
            <w:r w:rsidRPr="009909D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= 1 + 2</w:t>
            </w:r>
            <w:r w:rsidRPr="009909D2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</w:p>
          <w:p w:rsidR="00B93349" w:rsidRDefault="00B93349" w:rsidP="003238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lang w:val="en-US"/>
                </w:rPr>
                <m:t>)=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start with x</w:t>
            </w:r>
            <w:r w:rsidRPr="009909D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= 1 – </w:t>
            </w:r>
            <w:r w:rsidRPr="009909D2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</w:p>
          <w:p w:rsidR="00B93349" w:rsidRDefault="00B93349" w:rsidP="003238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F4476" w:rsidRDefault="00FF4476" w:rsidP="00FF447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 Find the roots of following functions:</w:t>
            </w:r>
          </w:p>
          <w:p w:rsidR="00FF4476" w:rsidRDefault="00FF4476" w:rsidP="00FF447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9909D2">
              <w:rPr>
                <w:rFonts w:ascii="Times New Roman" w:hAnsi="Times New Roman" w:cs="Times New Roman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lang w:val="en-US"/>
                </w:rPr>
                <m:t>+xy</m:t>
              </m:r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10=0</m:t>
              </m:r>
            </m:oMath>
          </w:p>
          <w:p w:rsidR="00FF4476" w:rsidRDefault="00FF4476" w:rsidP="00FF447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</w:t>
            </w:r>
            <m:oMath>
              <m:r>
                <w:rPr>
                  <w:rFonts w:ascii="Cambria Math" w:hAnsi="Times New Roman" w:cs="Times New Roman"/>
                  <w:lang w:val="en-US"/>
                </w:rPr>
                <m:t>y+3x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lang w:val="en-US"/>
                </w:rPr>
                <m:t>57=0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start with (x</w:t>
            </w:r>
            <w:r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, y</w:t>
            </w:r>
            <w:r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 = (1.5, 3.5)</w:t>
            </w:r>
          </w:p>
          <w:p w:rsidR="00FF4476" w:rsidRPr="00FF4476" w:rsidRDefault="00FF4476" w:rsidP="00FF447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b)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lang w:val="en-US"/>
                </w:rPr>
                <m:t>x+3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log</m:t>
              </m:r>
              <m:r>
                <w:rPr>
                  <w:rFonts w:ascii="Cambria Math" w:hAnsi="Cambria Math" w:cs="Times New Roman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=0</m:t>
              </m:r>
            </m:oMath>
          </w:p>
          <w:p w:rsidR="00C604EC" w:rsidRPr="009909D2" w:rsidRDefault="00FF4476" w:rsidP="00FF44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-xy-5x=-1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start with (x</w:t>
            </w:r>
            <w:r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, y</w:t>
            </w:r>
            <w:r w:rsidRPr="000C3F33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) = (3.4, 2.2)</w:t>
            </w:r>
          </w:p>
        </w:tc>
      </w:tr>
      <w:tr w:rsidR="00DD2190" w:rsidTr="00EE0ABE">
        <w:tc>
          <w:tcPr>
            <w:tcW w:w="8188" w:type="dxa"/>
            <w:gridSpan w:val="3"/>
          </w:tcPr>
          <w:p w:rsidR="00DD2190" w:rsidRPr="00C215BD" w:rsidRDefault="00DD2190" w:rsidP="00254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EP208 CHAPTER 4: </w:t>
            </w:r>
            <w:r w:rsidRPr="00C215BD">
              <w:rPr>
                <w:b/>
                <w:lang w:val="en-US"/>
              </w:rPr>
              <w:t>EXAMPLE</w:t>
            </w:r>
            <w:r>
              <w:rPr>
                <w:b/>
                <w:lang w:val="en-US"/>
              </w:rPr>
              <w:t xml:space="preserve"> OPTIMIZATION PROBLEM</w:t>
            </w:r>
            <w:r w:rsidR="00FB41D4">
              <w:rPr>
                <w:b/>
                <w:lang w:val="en-US"/>
              </w:rPr>
              <w:t>S</w:t>
            </w:r>
          </w:p>
          <w:p w:rsidR="00FB41D4" w:rsidRPr="00792504" w:rsidRDefault="00FB41D4" w:rsidP="005E67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2504">
              <w:rPr>
                <w:rFonts w:ascii="Times New Roman" w:hAnsi="Times New Roman" w:cs="Times New Roman"/>
                <w:b/>
                <w:lang w:val="en-US"/>
              </w:rPr>
              <w:t>CASE STUDY 1</w:t>
            </w:r>
          </w:p>
          <w:p w:rsidR="00DD2190" w:rsidRPr="00094997" w:rsidRDefault="005E6724" w:rsidP="005E6724">
            <w:pPr>
              <w:rPr>
                <w:rFonts w:ascii="Times New Roman" w:hAnsi="Times New Roman" w:cs="Times New Roman"/>
                <w:lang w:val="en-US"/>
              </w:rPr>
            </w:pPr>
            <w:r w:rsidRPr="00094997">
              <w:rPr>
                <w:rFonts w:ascii="Times New Roman" w:hAnsi="Times New Roman" w:cs="Times New Roman"/>
                <w:lang w:val="en-US"/>
              </w:rPr>
              <w:t xml:space="preserve">Consider a cylindrical container having walls of negligible thickness as shown in the figure. The container is to hold 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= 2 m</w:t>
            </w:r>
            <w:r w:rsidRPr="00094997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waste water. The material and the welding costs used for constructing the container are 100 TL/m</w:t>
            </w:r>
            <w:r w:rsidRPr="0009499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094997">
              <w:rPr>
                <w:rFonts w:ascii="Times New Roman" w:hAnsi="Times New Roman" w:cs="Times New Roman"/>
                <w:lang w:val="en-US"/>
              </w:rPr>
              <w:t>and 20 TL/m respectively. The aim is to design the container so that the total cost is minimized.</w:t>
            </w:r>
          </w:p>
          <w:p w:rsidR="005E6724" w:rsidRPr="00094997" w:rsidRDefault="005E6724" w:rsidP="005E6724">
            <w:pPr>
              <w:pStyle w:val="HTMLncedenBiimlendirilmi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(a) Write down the total cost function, </w:t>
            </w:r>
            <w:r w:rsidRPr="0009499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</w:t>
            </w: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9499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as a function of radius </w:t>
            </w:r>
            <w:r w:rsidRPr="0009499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E6724" w:rsidRPr="00094997" w:rsidRDefault="005E6724" w:rsidP="005E6724">
            <w:pPr>
              <w:rPr>
                <w:rFonts w:ascii="Times New Roman" w:hAnsi="Times New Roman" w:cs="Times New Roman"/>
                <w:lang w:val="en-US"/>
              </w:rPr>
            </w:pPr>
            <w:r w:rsidRPr="00094997">
              <w:rPr>
                <w:rFonts w:ascii="Times New Roman" w:hAnsi="Times New Roman" w:cs="Times New Roman"/>
                <w:lang w:val="en-US"/>
              </w:rPr>
              <w:t xml:space="preserve">(b) By using the modified Newton-Raphson iterative formula, write a C++ program to find the minimum value of the total cost function to an accuracy at least 6 decimal places. Your program should output the evolution of 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lang w:val="en-US"/>
              </w:rPr>
              <w:t>,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 xml:space="preserve"> h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094997">
              <w:rPr>
                <w:rFonts w:ascii="Times New Roman" w:hAnsi="Times New Roman" w:cs="Times New Roman"/>
                <w:lang w:val="en-US"/>
              </w:rPr>
              <w:t>(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lang w:val="en-US"/>
              </w:rPr>
              <w:t>) at each iteration.</w:t>
            </w:r>
          </w:p>
          <w:p w:rsidR="005E6724" w:rsidRDefault="005E6724" w:rsidP="005E6724">
            <w:pPr>
              <w:rPr>
                <w:rFonts w:ascii="Times New Roman" w:hAnsi="Times New Roman" w:cs="Times New Roman"/>
                <w:lang w:val="en-US"/>
              </w:rPr>
            </w:pPr>
            <w:r w:rsidRPr="00094997">
              <w:rPr>
                <w:rFonts w:ascii="Times New Roman" w:hAnsi="Times New Roman" w:cs="Times New Roman"/>
                <w:lang w:val="en-US"/>
              </w:rPr>
              <w:t xml:space="preserve">(c) Use </w:t>
            </w:r>
            <w:r w:rsidRPr="00094997">
              <w:rPr>
                <w:rFonts w:ascii="Courier New" w:hAnsi="Courier New" w:cs="Courier New"/>
                <w:lang w:val="en-US"/>
              </w:rPr>
              <w:t>fminsearch()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function in MATLAB for the case (b).</w:t>
            </w:r>
          </w:p>
          <w:p w:rsidR="00FB41D4" w:rsidRDefault="00FB41D4" w:rsidP="005E6724">
            <w:pPr>
              <w:rPr>
                <w:rFonts w:ascii="Times New Roman" w:hAnsi="Times New Roman" w:cs="Times New Roman"/>
                <w:lang w:val="en-US"/>
              </w:rPr>
            </w:pPr>
          </w:p>
          <w:p w:rsidR="00792504" w:rsidRPr="00792504" w:rsidRDefault="00792504" w:rsidP="007925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2504">
              <w:rPr>
                <w:rFonts w:ascii="Times New Roman" w:hAnsi="Times New Roman" w:cs="Times New Roman"/>
                <w:b/>
                <w:lang w:val="en-US"/>
              </w:rPr>
              <w:t>CASE STUDY 2</w:t>
            </w:r>
          </w:p>
          <w:p w:rsidR="00792504" w:rsidRDefault="00792504" w:rsidP="00792504">
            <w:pPr>
              <w:rPr>
                <w:rFonts w:ascii="Times New Roman" w:hAnsi="Times New Roman" w:cs="Times New Roman"/>
                <w:lang w:val="en-US"/>
              </w:rPr>
            </w:pPr>
            <w:r w:rsidRPr="00792504">
              <w:rPr>
                <w:rFonts w:ascii="Times New Roman" w:hAnsi="Times New Roman" w:cs="Times New Roman"/>
                <w:lang w:val="en-US"/>
              </w:rPr>
              <w:t>The figure shows the cross sectio</w:t>
            </w:r>
            <w:r>
              <w:rPr>
                <w:rFonts w:ascii="Times New Roman" w:hAnsi="Times New Roman" w:cs="Times New Roman"/>
                <w:lang w:val="en-US"/>
              </w:rPr>
              <w:t xml:space="preserve">n of </w:t>
            </w:r>
            <w:r w:rsidR="00EE0ABE">
              <w:rPr>
                <w:rFonts w:ascii="Times New Roman" w:hAnsi="Times New Roman" w:cs="Times New Roman"/>
                <w:lang w:val="en-US"/>
              </w:rPr>
              <w:t>channel</w:t>
            </w:r>
            <w:r>
              <w:rPr>
                <w:rFonts w:ascii="Times New Roman" w:hAnsi="Times New Roman" w:cs="Times New Roman"/>
                <w:lang w:val="en-US"/>
              </w:rPr>
              <w:t xml:space="preserve"> carrying water. 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Determine </w:t>
            </w:r>
            <w:r w:rsidRPr="00792504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92504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792504">
              <w:rPr>
                <w:rFonts w:ascii="Times New Roman" w:hAnsi="Times New Roman" w:cs="Times New Roman"/>
                <w:i/>
                <w:lang w:val="en-US"/>
              </w:rPr>
              <w:t>θ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 that min</w:t>
            </w:r>
            <w:r>
              <w:rPr>
                <w:rFonts w:ascii="Times New Roman" w:hAnsi="Times New Roman" w:cs="Times New Roman"/>
                <w:lang w:val="en-US"/>
              </w:rPr>
              <w:t xml:space="preserve">imize the length of the wetted 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perimeter while maintaining a cross-sectional area of </w:t>
            </w:r>
          </w:p>
          <w:p w:rsidR="00FB41D4" w:rsidRDefault="00792504" w:rsidP="00792504">
            <w:pPr>
              <w:rPr>
                <w:rFonts w:ascii="Times New Roman" w:hAnsi="Times New Roman" w:cs="Times New Roman"/>
                <w:lang w:val="en-US"/>
              </w:rPr>
            </w:pPr>
            <w:r w:rsidRPr="00792504">
              <w:rPr>
                <w:rFonts w:ascii="Times New Roman" w:hAnsi="Times New Roman" w:cs="Times New Roman"/>
                <w:lang w:val="en-US"/>
              </w:rPr>
              <w:t>6 m</w:t>
            </w:r>
            <w:r w:rsidRPr="0079250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92504">
              <w:rPr>
                <w:rFonts w:ascii="Times New Roman" w:hAnsi="Times New Roman" w:cs="Times New Roman"/>
                <w:lang w:val="en-US"/>
              </w:rPr>
              <w:t>(Minimizing the wetted perimeter r</w:t>
            </w:r>
            <w:r>
              <w:rPr>
                <w:rFonts w:ascii="Times New Roman" w:hAnsi="Times New Roman" w:cs="Times New Roman"/>
                <w:lang w:val="en-US"/>
              </w:rPr>
              <w:t>esults in least resistance to the flow</w:t>
            </w:r>
            <w:r w:rsidRPr="0079250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B41D4" w:rsidRPr="005E6724" w:rsidRDefault="00FB41D4" w:rsidP="005E6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gridSpan w:val="2"/>
          </w:tcPr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C4137E" w:rsidP="0025488A">
            <w:pPr>
              <w:jc w:val="right"/>
              <w:rPr>
                <w:lang w:val="en-US"/>
              </w:rPr>
            </w:pPr>
            <w:r>
              <w:rPr>
                <w:noProof/>
                <w:lang w:eastAsia="tr-TR"/>
              </w:rPr>
              <w:pict>
                <v:group id="_x0000_s1048" style="position:absolute;left:0;text-align:left;margin-left:15.8pt;margin-top:2.6pt;width:92.1pt;height:1in;z-index:251666432" coordorigin="9508,2567" coordsize="1842,1440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043" type="#_x0000_t22" style="position:absolute;left:9508;top:2567;width:1117;height:144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4" type="#_x0000_t32" style="position:absolute;left:10888;top:2694;width:23;height:1198" o:connectortype="straight">
                    <v:stroke startarrow="block" endarrow="block"/>
                  </v:shape>
                  <v:shape id="_x0000_s1045" type="#_x0000_t32" style="position:absolute;left:10062;top:2739;width:611;height:0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6" type="#_x0000_t202" style="position:absolute;left:10031;top:2611;width:462;height:3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jLQ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8hQCC51NURmbV6HHJcShQabb9T0uOA&#10;F9R968BySuQ7hd1ZTefzsBFRmS+uM1TspaW8tIBiCFVQT8kobn3cosibucUu7k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ikV+MtAgAAUgQAAA4AAAAAAAAAAAAAAAAALgIAAGRycy9l&#10;Mm9Eb2MueG1sUEsBAi0AFAAGAAgAAAAhAP0vMtbbAAAABQEAAA8AAAAAAAAAAAAAAAAAhwQAAGRy&#10;cy9kb3ducmV2LnhtbFBLBQYAAAAABAAEAPMAAACPBQAAAAA=&#10;" filled="f" stroked="f">
                    <v:textbox style="mso-next-textbox:#_x0000_s1046">
                      <w:txbxContent>
                        <w:p w:rsidR="005E6724" w:rsidRPr="005E6724" w:rsidRDefault="005E6724">
                          <w:pPr>
                            <w:rPr>
                              <w:i/>
                              <w:sz w:val="24"/>
                            </w:rPr>
                          </w:pPr>
                          <w:r w:rsidRPr="005E6724">
                            <w:rPr>
                              <w:i/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47" type="#_x0000_t202" style="position:absolute;left:10888;top:3070;width:462;height:3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jLQ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8hQCC51NURmbV6HHJcShQabb9T0uOA&#10;F9R968BySuQ7hd1ZTefzsBFRmS+uM1TspaW8tIBiCFVQT8kobn3cosibucUu7k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ikV+MtAgAAUgQAAA4AAAAAAAAAAAAAAAAALgIAAGRycy9l&#10;Mm9Eb2MueG1sUEsBAi0AFAAGAAgAAAAhAP0vMtbbAAAABQEAAA8AAAAAAAAAAAAAAAAAhwQAAGRy&#10;cy9kb3ducmV2LnhtbFBLBQYAAAAABAAEAPMAAACPBQAAAAA=&#10;" filled="f" stroked="f">
                    <v:textbox>
                      <w:txbxContent>
                        <w:p w:rsidR="005E6724" w:rsidRPr="005E6724" w:rsidRDefault="005E6724" w:rsidP="005E6724">
                          <w:pPr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DD2190" w:rsidRDefault="00DD2190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EE0ABE">
            <w:pPr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</w:p>
          <w:p w:rsidR="00FB41D4" w:rsidRDefault="00FB41D4" w:rsidP="0025488A">
            <w:pPr>
              <w:jc w:val="right"/>
              <w:rPr>
                <w:lang w:val="en-US"/>
              </w:rPr>
            </w:pPr>
            <w:r w:rsidRPr="00FB41D4">
              <w:rPr>
                <w:noProof/>
                <w:lang w:eastAsia="tr-TR"/>
              </w:rPr>
              <w:drawing>
                <wp:inline distT="0" distB="0" distL="0" distR="0" wp14:anchorId="372DBF15" wp14:editId="71085A00">
                  <wp:extent cx="1542800" cy="738065"/>
                  <wp:effectExtent l="0" t="0" r="0" b="0"/>
                  <wp:docPr id="102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85" cy="73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190" w:rsidRPr="00FF4476" w:rsidTr="00EE0ABE">
        <w:trPr>
          <w:gridAfter w:val="1"/>
          <w:wAfter w:w="76" w:type="dxa"/>
        </w:trPr>
        <w:tc>
          <w:tcPr>
            <w:tcW w:w="5303" w:type="dxa"/>
          </w:tcPr>
          <w:p w:rsidR="00DD2190" w:rsidRPr="009909D2" w:rsidRDefault="00DD2190" w:rsidP="0025488A">
            <w:pPr>
              <w:rPr>
                <w:b/>
                <w:lang w:val="en-US"/>
              </w:rPr>
            </w:pPr>
            <w:r w:rsidRPr="00C215BD">
              <w:rPr>
                <w:b/>
                <w:lang w:val="en-US"/>
              </w:rPr>
              <w:t>EX</w:t>
            </w:r>
            <w:r>
              <w:rPr>
                <w:b/>
                <w:lang w:val="en-US"/>
              </w:rPr>
              <w:t>ERCISES</w:t>
            </w:r>
          </w:p>
          <w:p w:rsidR="00FB41D4" w:rsidRPr="00FB41D4" w:rsidRDefault="00C4137E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b/>
                <w:noProof/>
                <w:lang w:eastAsia="tr-TR"/>
              </w:rPr>
              <w:pict w14:anchorId="057B9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49" type="#_x0000_t75" style="position:absolute;margin-left:81.7pt;margin-top:11.25pt;width:105pt;height:18pt;z-index:251667456;visibility:visible">
                  <v:imagedata r:id="rId11" o:title=""/>
                </v:shape>
                <o:OLEObject Type="Embed" ProgID="Equation.3" ShapeID="Object 3" DrawAspect="Content" ObjectID="_1583042577" r:id="rId12"/>
              </w:pict>
            </w:r>
            <w:r w:rsidR="00FB41D4" w:rsidRPr="00EE0ABE">
              <w:rPr>
                <w:rFonts w:ascii="Times New Roman" w:eastAsiaTheme="minorEastAsia" w:hAnsi="Times New Roman" w:cs="Times New Roman"/>
                <w:b/>
                <w:lang w:val="en-US"/>
              </w:rPr>
              <w:t>1.</w:t>
            </w:r>
            <w:r w:rsidR="00FB41D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FB41D4"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Using Plank’s formula for a black-body radiator, </w:t>
            </w:r>
          </w:p>
          <w:p w:rsidR="00FB41D4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derive Wein law: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FB41D4" w:rsidRPr="00FB41D4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EE0ABE">
              <w:rPr>
                <w:rFonts w:ascii="Times New Roman" w:eastAsiaTheme="minorEastAsia" w:hAnsi="Times New Roman" w:cs="Times New Roman"/>
                <w:b/>
                <w:lang w:val="en-US"/>
              </w:rPr>
              <w:t>2.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Use </w:t>
            </w:r>
            <w:r w:rsidRPr="00FB41D4">
              <w:rPr>
                <w:rFonts w:ascii="Courier New" w:eastAsiaTheme="minorEastAsia" w:hAnsi="Courier New" w:cs="Courier New"/>
                <w:lang w:val="en-US"/>
              </w:rPr>
              <w:t>fminsearch()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function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to locate the minimum of</w:t>
            </w:r>
            <w:r w:rsidR="00792504">
              <w:rPr>
                <w:rFonts w:ascii="Times New Roman" w:eastAsiaTheme="minorEastAsia" w:hAnsi="Times New Roman" w:cs="Times New Roman"/>
                <w:lang w:val="en-US"/>
              </w:rPr>
              <w:t xml:space="preserve"> the function:</w:t>
            </w:r>
          </w:p>
          <w:p w:rsidR="00FB41D4" w:rsidRPr="00FB41D4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f(x, y</w:t>
            </w:r>
            <w:r w:rsidR="00792504">
              <w:rPr>
                <w:rFonts w:ascii="Times New Roman" w:eastAsiaTheme="minorEastAsia" w:hAnsi="Times New Roman" w:cs="Times New Roman"/>
                <w:lang w:val="en-US"/>
              </w:rPr>
              <w:t>, z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) = (x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10)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(y 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4)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(z 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0.9)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+ 3(1 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xyz)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DD2190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Start with: (x</w:t>
            </w:r>
            <w:r w:rsidRPr="00FB41D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, y</w:t>
            </w:r>
            <w:r w:rsidRPr="00FB41D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, z</w:t>
            </w:r>
            <w:r w:rsidRPr="00FB41D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) = (5, 5, 5).</w:t>
            </w:r>
          </w:p>
          <w:p w:rsidR="00FB41D4" w:rsidRPr="00FB41D4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EE0ABE">
              <w:rPr>
                <w:rFonts w:ascii="Times New Roman" w:eastAsiaTheme="minorEastAsia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Using </w:t>
            </w:r>
            <w:r w:rsidRPr="00FB41D4">
              <w:rPr>
                <w:rFonts w:ascii="Courier New" w:eastAsiaTheme="minorEastAsia" w:hAnsi="Courier New" w:cs="Courier New"/>
                <w:lang w:val="en-US"/>
              </w:rPr>
              <w:t>fminsearch()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function, f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ind the maximum of the </w:t>
            </w:r>
            <w:r w:rsidR="00792504">
              <w:rPr>
                <w:rFonts w:ascii="Times New Roman" w:eastAsiaTheme="minorEastAsia" w:hAnsi="Times New Roman" w:cs="Times New Roman"/>
                <w:lang w:val="en-US"/>
              </w:rPr>
              <w:t xml:space="preserve">following 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function</w:t>
            </w:r>
            <w:r w:rsidR="0079250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  <w:p w:rsidR="00FB41D4" w:rsidRPr="00FB41D4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f(x, y, z) = −2x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− 3y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− z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xy + xz − 2y</w:t>
            </w:r>
          </w:p>
          <w:p w:rsidR="00FB41D4" w:rsidRPr="009909D2" w:rsidRDefault="00FB41D4" w:rsidP="00FB41D4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and confirm the result analytically.</w:t>
            </w:r>
          </w:p>
        </w:tc>
        <w:tc>
          <w:tcPr>
            <w:tcW w:w="5303" w:type="dxa"/>
            <w:gridSpan w:val="3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1449"/>
            </w:tblGrid>
            <w:tr w:rsidR="00EE0ABE" w:rsidTr="00EE0ABE">
              <w:tc>
                <w:tcPr>
                  <w:tcW w:w="3623" w:type="dxa"/>
                </w:tcPr>
                <w:p w:rsidR="00EE0ABE" w:rsidRDefault="00EE0ABE" w:rsidP="00094997">
                  <w:pPr>
                    <w:pStyle w:val="HTMLncedenBiimlendirilmi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 w:rsidRPr="00EE0ABE"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en-US"/>
                    </w:rPr>
                    <w:t>4.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A window is being built and the bottom is a rectangle and the top is a semicircle as shown in the figure. There is framing materials whose side is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L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. The obtain the dimensions of the window in order to let in the most (optimum) light.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Write a C++ program to input value of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L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and output optimum values of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h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and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r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449" w:type="dxa"/>
                </w:tcPr>
                <w:p w:rsidR="00EE0ABE" w:rsidRDefault="00EE0ABE" w:rsidP="00094997">
                  <w:pPr>
                    <w:pStyle w:val="HTMLncedenBiimlendirilmi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</w:p>
                <w:p w:rsidR="00EE0ABE" w:rsidRDefault="00EE0ABE" w:rsidP="00EE0ABE">
                  <w:pPr>
                    <w:pStyle w:val="HTMLncedenBiimlendirilmi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C18CC84" wp14:editId="6E6ABA58">
                        <wp:extent cx="833268" cy="1309421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771" cy="131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190" w:rsidRPr="00EE0ABE" w:rsidRDefault="00DD2190" w:rsidP="00EE0ABE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BE" w:rsidRPr="0085208E" w:rsidRDefault="00EE0ABE" w:rsidP="00EE0ABE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- - - - - - - - - - - - - - - - - - - - - - - - - - - - - - - - - - - - - - - - - - - - - - - - - - - - - - - - - - - - - - - - - - - - - - - - - - - - - - - - - -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2885"/>
        <w:gridCol w:w="2418"/>
        <w:gridCol w:w="76"/>
      </w:tblGrid>
      <w:tr w:rsidR="00EE0ABE" w:rsidTr="0025488A">
        <w:tc>
          <w:tcPr>
            <w:tcW w:w="8188" w:type="dxa"/>
            <w:gridSpan w:val="2"/>
          </w:tcPr>
          <w:p w:rsidR="00EE0ABE" w:rsidRPr="00C215BD" w:rsidRDefault="00EE0ABE" w:rsidP="00254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EP208 CHAPTER 4: </w:t>
            </w:r>
            <w:r w:rsidRPr="00C215BD">
              <w:rPr>
                <w:b/>
                <w:lang w:val="en-US"/>
              </w:rPr>
              <w:t>EXAMPLE</w:t>
            </w:r>
            <w:r>
              <w:rPr>
                <w:b/>
                <w:lang w:val="en-US"/>
              </w:rPr>
              <w:t xml:space="preserve"> OPTIMIZATION PROBLEMS</w:t>
            </w:r>
          </w:p>
          <w:p w:rsidR="00EE0ABE" w:rsidRPr="00792504" w:rsidRDefault="00EE0ABE" w:rsidP="002548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2504">
              <w:rPr>
                <w:rFonts w:ascii="Times New Roman" w:hAnsi="Times New Roman" w:cs="Times New Roman"/>
                <w:b/>
                <w:lang w:val="en-US"/>
              </w:rPr>
              <w:t>CASE STUDY 1</w:t>
            </w:r>
          </w:p>
          <w:p w:rsidR="00EE0ABE" w:rsidRPr="00094997" w:rsidRDefault="00EE0ABE" w:rsidP="0025488A">
            <w:pPr>
              <w:rPr>
                <w:rFonts w:ascii="Times New Roman" w:hAnsi="Times New Roman" w:cs="Times New Roman"/>
                <w:lang w:val="en-US"/>
              </w:rPr>
            </w:pPr>
            <w:r w:rsidRPr="00094997">
              <w:rPr>
                <w:rFonts w:ascii="Times New Roman" w:hAnsi="Times New Roman" w:cs="Times New Roman"/>
                <w:lang w:val="en-US"/>
              </w:rPr>
              <w:t xml:space="preserve">Consider a cylindrical container having walls of negligible thickness as shown in the figure. The container is to hold 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= 2 m</w:t>
            </w:r>
            <w:r w:rsidRPr="00094997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waste water. The material and the welding costs used for constructing the container are 100 TL/m</w:t>
            </w:r>
            <w:r w:rsidRPr="0009499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094997">
              <w:rPr>
                <w:rFonts w:ascii="Times New Roman" w:hAnsi="Times New Roman" w:cs="Times New Roman"/>
                <w:lang w:val="en-US"/>
              </w:rPr>
              <w:t>and 20 TL/m respectively. The aim is to design the container so that the total cost is minimized.</w:t>
            </w:r>
          </w:p>
          <w:p w:rsidR="00EE0ABE" w:rsidRPr="00094997" w:rsidRDefault="00EE0ABE" w:rsidP="0025488A">
            <w:pPr>
              <w:pStyle w:val="HTMLncedenBiimlendirilmi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(a) Write down the total cost function, </w:t>
            </w:r>
            <w:r w:rsidRPr="0009499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</w:t>
            </w: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9499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as a function of radius </w:t>
            </w:r>
            <w:r w:rsidRPr="0009499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E0ABE" w:rsidRPr="00094997" w:rsidRDefault="00EE0ABE" w:rsidP="0025488A">
            <w:pPr>
              <w:rPr>
                <w:rFonts w:ascii="Times New Roman" w:hAnsi="Times New Roman" w:cs="Times New Roman"/>
                <w:lang w:val="en-US"/>
              </w:rPr>
            </w:pPr>
            <w:r w:rsidRPr="00094997">
              <w:rPr>
                <w:rFonts w:ascii="Times New Roman" w:hAnsi="Times New Roman" w:cs="Times New Roman"/>
                <w:lang w:val="en-US"/>
              </w:rPr>
              <w:t xml:space="preserve">(b) By using the modified Newton-Raphson iterative formula, write a C++ program to find the minimum value of the total cost function to an accuracy at least 6 decimal places. Your program should output the evolution of 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lang w:val="en-US"/>
              </w:rPr>
              <w:t>,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 xml:space="preserve"> h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094997">
              <w:rPr>
                <w:rFonts w:ascii="Times New Roman" w:hAnsi="Times New Roman" w:cs="Times New Roman"/>
                <w:lang w:val="en-US"/>
              </w:rPr>
              <w:t>(</w:t>
            </w:r>
            <w:r w:rsidRPr="00094997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094997">
              <w:rPr>
                <w:rFonts w:ascii="Times New Roman" w:hAnsi="Times New Roman" w:cs="Times New Roman"/>
                <w:lang w:val="en-US"/>
              </w:rPr>
              <w:t>) at each iteration.</w:t>
            </w:r>
          </w:p>
          <w:p w:rsidR="00EE0ABE" w:rsidRDefault="00EE0ABE" w:rsidP="0025488A">
            <w:pPr>
              <w:rPr>
                <w:rFonts w:ascii="Times New Roman" w:hAnsi="Times New Roman" w:cs="Times New Roman"/>
                <w:lang w:val="en-US"/>
              </w:rPr>
            </w:pPr>
            <w:r w:rsidRPr="00094997">
              <w:rPr>
                <w:rFonts w:ascii="Times New Roman" w:hAnsi="Times New Roman" w:cs="Times New Roman"/>
                <w:lang w:val="en-US"/>
              </w:rPr>
              <w:t xml:space="preserve">(c) Use </w:t>
            </w:r>
            <w:r w:rsidRPr="00094997">
              <w:rPr>
                <w:rFonts w:ascii="Courier New" w:hAnsi="Courier New" w:cs="Courier New"/>
                <w:lang w:val="en-US"/>
              </w:rPr>
              <w:t>fminsearch()</w:t>
            </w:r>
            <w:r w:rsidRPr="00094997">
              <w:rPr>
                <w:rFonts w:ascii="Times New Roman" w:hAnsi="Times New Roman" w:cs="Times New Roman"/>
                <w:lang w:val="en-US"/>
              </w:rPr>
              <w:t xml:space="preserve"> function in MATLAB for the case (b).</w:t>
            </w:r>
          </w:p>
          <w:p w:rsidR="00EE0ABE" w:rsidRDefault="00EE0ABE" w:rsidP="0025488A">
            <w:pPr>
              <w:rPr>
                <w:rFonts w:ascii="Times New Roman" w:hAnsi="Times New Roman" w:cs="Times New Roman"/>
                <w:lang w:val="en-US"/>
              </w:rPr>
            </w:pPr>
          </w:p>
          <w:p w:rsidR="00EE0ABE" w:rsidRPr="00792504" w:rsidRDefault="00EE0ABE" w:rsidP="0025488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92504">
              <w:rPr>
                <w:rFonts w:ascii="Times New Roman" w:hAnsi="Times New Roman" w:cs="Times New Roman"/>
                <w:b/>
                <w:lang w:val="en-US"/>
              </w:rPr>
              <w:t>CASE STUDY 2</w:t>
            </w:r>
          </w:p>
          <w:p w:rsidR="00EE0ABE" w:rsidRDefault="00EE0ABE" w:rsidP="0025488A">
            <w:pPr>
              <w:rPr>
                <w:rFonts w:ascii="Times New Roman" w:hAnsi="Times New Roman" w:cs="Times New Roman"/>
                <w:lang w:val="en-US"/>
              </w:rPr>
            </w:pPr>
            <w:r w:rsidRPr="00792504">
              <w:rPr>
                <w:rFonts w:ascii="Times New Roman" w:hAnsi="Times New Roman" w:cs="Times New Roman"/>
                <w:lang w:val="en-US"/>
              </w:rPr>
              <w:t>The figure shows the cross sectio</w:t>
            </w:r>
            <w:r>
              <w:rPr>
                <w:rFonts w:ascii="Times New Roman" w:hAnsi="Times New Roman" w:cs="Times New Roman"/>
                <w:lang w:val="en-US"/>
              </w:rPr>
              <w:t xml:space="preserve">n of channel carrying water. 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Determine </w:t>
            </w:r>
            <w:r w:rsidRPr="00792504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92504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792504">
              <w:rPr>
                <w:rFonts w:ascii="Times New Roman" w:hAnsi="Times New Roman" w:cs="Times New Roman"/>
                <w:i/>
                <w:lang w:val="en-US"/>
              </w:rPr>
              <w:t>θ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 that min</w:t>
            </w:r>
            <w:r>
              <w:rPr>
                <w:rFonts w:ascii="Times New Roman" w:hAnsi="Times New Roman" w:cs="Times New Roman"/>
                <w:lang w:val="en-US"/>
              </w:rPr>
              <w:t xml:space="preserve">imize the length of the wetted </w:t>
            </w:r>
            <w:r w:rsidRPr="00792504">
              <w:rPr>
                <w:rFonts w:ascii="Times New Roman" w:hAnsi="Times New Roman" w:cs="Times New Roman"/>
                <w:lang w:val="en-US"/>
              </w:rPr>
              <w:t xml:space="preserve">perimeter while maintaining a cross-sectional area of </w:t>
            </w:r>
          </w:p>
          <w:p w:rsidR="00EE0ABE" w:rsidRDefault="00EE0ABE" w:rsidP="0025488A">
            <w:pPr>
              <w:rPr>
                <w:rFonts w:ascii="Times New Roman" w:hAnsi="Times New Roman" w:cs="Times New Roman"/>
                <w:lang w:val="en-US"/>
              </w:rPr>
            </w:pPr>
            <w:r w:rsidRPr="00792504">
              <w:rPr>
                <w:rFonts w:ascii="Times New Roman" w:hAnsi="Times New Roman" w:cs="Times New Roman"/>
                <w:lang w:val="en-US"/>
              </w:rPr>
              <w:t>6 m</w:t>
            </w:r>
            <w:r w:rsidRPr="0079250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92504">
              <w:rPr>
                <w:rFonts w:ascii="Times New Roman" w:hAnsi="Times New Roman" w:cs="Times New Roman"/>
                <w:lang w:val="en-US"/>
              </w:rPr>
              <w:t>(Minimizing the wetted perimeter r</w:t>
            </w:r>
            <w:r>
              <w:rPr>
                <w:rFonts w:ascii="Times New Roman" w:hAnsi="Times New Roman" w:cs="Times New Roman"/>
                <w:lang w:val="en-US"/>
              </w:rPr>
              <w:t>esults in least resistance to the flow</w:t>
            </w:r>
            <w:r w:rsidRPr="0079250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E0ABE" w:rsidRPr="005E6724" w:rsidRDefault="00EE0ABE" w:rsidP="0025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gridSpan w:val="2"/>
          </w:tcPr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C4137E" w:rsidP="0025488A">
            <w:pPr>
              <w:jc w:val="right"/>
              <w:rPr>
                <w:lang w:val="en-US"/>
              </w:rPr>
            </w:pPr>
            <w:r>
              <w:rPr>
                <w:noProof/>
                <w:lang w:eastAsia="tr-TR"/>
              </w:rPr>
              <w:pict>
                <v:group id="_x0000_s1050" style="position:absolute;left:0;text-align:left;margin-left:15.8pt;margin-top:2.6pt;width:92.1pt;height:1in;z-index:251669504" coordorigin="9508,2567" coordsize="1842,1440">
                  <v:shape id="_x0000_s1051" type="#_x0000_t22" style="position:absolute;left:9508;top:2567;width:1117;height:1440"/>
                  <v:shape id="_x0000_s1052" type="#_x0000_t32" style="position:absolute;left:10888;top:2694;width:23;height:1198" o:connectortype="straight">
                    <v:stroke startarrow="block" endarrow="block"/>
                  </v:shape>
                  <v:shape id="_x0000_s1053" type="#_x0000_t32" style="position:absolute;left:10062;top:2739;width:611;height:0" o:connectortype="straight">
                    <v:stroke endarrow="block"/>
                  </v:shape>
                  <v:shape id="_x0000_s1054" type="#_x0000_t202" style="position:absolute;left:10031;top:2611;width:462;height:3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jLQ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8hQCC51NURmbV6HHJcShQabb9T0uOA&#10;F9R968BySuQ7hd1ZTefzsBFRmS+uM1TspaW8tIBiCFVQT8kobn3cosibucUu7k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ikV+MtAgAAUgQAAA4AAAAAAAAAAAAAAAAALgIAAGRycy9l&#10;Mm9Eb2MueG1sUEsBAi0AFAAGAAgAAAAhAP0vMtbbAAAABQEAAA8AAAAAAAAAAAAAAAAAhwQAAGRy&#10;cy9kb3ducmV2LnhtbFBLBQYAAAAABAAEAPMAAACPBQAAAAA=&#10;" filled="f" stroked="f">
                    <v:textbox>
                      <w:txbxContent>
                        <w:p w:rsidR="00EE0ABE" w:rsidRPr="005E6724" w:rsidRDefault="00EE0ABE" w:rsidP="00EE0ABE">
                          <w:pPr>
                            <w:rPr>
                              <w:i/>
                              <w:sz w:val="24"/>
                            </w:rPr>
                          </w:pPr>
                          <w:r w:rsidRPr="005E6724">
                            <w:rPr>
                              <w:i/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55" type="#_x0000_t202" style="position:absolute;left:10888;top:3070;width:462;height:3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jLQ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8hQCC51NURmbV6HHJcShQabb9T0uOA&#10;F9R968BySuQ7hd1ZTefzsBFRmS+uM1TspaW8tIBiCFVQT8kobn3cosibucUu7k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ikV+MtAgAAUgQAAA4AAAAAAAAAAAAAAAAALgIAAGRycy9l&#10;Mm9Eb2MueG1sUEsBAi0AFAAGAAgAAAAhAP0vMtbbAAAABQEAAA8AAAAAAAAAAAAAAAAAhwQAAGRy&#10;cy9kb3ducmV2LnhtbFBLBQYAAAAABAAEAPMAAACPBQAAAAA=&#10;" filled="f" stroked="f">
                    <v:textbox>
                      <w:txbxContent>
                        <w:p w:rsidR="00EE0ABE" w:rsidRPr="005E6724" w:rsidRDefault="00EE0ABE" w:rsidP="00EE0ABE">
                          <w:pPr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</w:p>
          <w:p w:rsidR="00EE0ABE" w:rsidRDefault="00EE0ABE" w:rsidP="0025488A">
            <w:pPr>
              <w:jc w:val="right"/>
              <w:rPr>
                <w:lang w:val="en-US"/>
              </w:rPr>
            </w:pPr>
            <w:r w:rsidRPr="00FB41D4">
              <w:rPr>
                <w:noProof/>
                <w:lang w:eastAsia="tr-TR"/>
              </w:rPr>
              <w:drawing>
                <wp:inline distT="0" distB="0" distL="0" distR="0" wp14:anchorId="0AE08106" wp14:editId="61C27142">
                  <wp:extent cx="1542800" cy="738065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85" cy="73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BE" w:rsidRPr="00FF4476" w:rsidTr="0025488A">
        <w:trPr>
          <w:gridAfter w:val="1"/>
          <w:wAfter w:w="76" w:type="dxa"/>
        </w:trPr>
        <w:tc>
          <w:tcPr>
            <w:tcW w:w="5303" w:type="dxa"/>
          </w:tcPr>
          <w:p w:rsidR="00EE0ABE" w:rsidRPr="009909D2" w:rsidRDefault="00EE0ABE" w:rsidP="0025488A">
            <w:pPr>
              <w:rPr>
                <w:b/>
                <w:lang w:val="en-US"/>
              </w:rPr>
            </w:pPr>
            <w:r w:rsidRPr="00C215BD">
              <w:rPr>
                <w:b/>
                <w:lang w:val="en-US"/>
              </w:rPr>
              <w:t>EX</w:t>
            </w:r>
            <w:r>
              <w:rPr>
                <w:b/>
                <w:lang w:val="en-US"/>
              </w:rPr>
              <w:t>ERCISES</w:t>
            </w:r>
          </w:p>
          <w:p w:rsidR="00EE0ABE" w:rsidRPr="00FB41D4" w:rsidRDefault="00C4137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b/>
                <w:noProof/>
                <w:lang w:eastAsia="tr-TR"/>
              </w:rPr>
              <w:pict>
                <v:shape id="_x0000_s1056" type="#_x0000_t75" style="position:absolute;margin-left:81.7pt;margin-top:11.25pt;width:105pt;height:18pt;z-index:251670528;visibility:visible">
                  <v:imagedata r:id="rId11" o:title=""/>
                </v:shape>
                <o:OLEObject Type="Embed" ProgID="Equation.3" ShapeID="_x0000_s1056" DrawAspect="Content" ObjectID="_1583042578" r:id="rId14"/>
              </w:pict>
            </w:r>
            <w:r w:rsidR="00EE0ABE" w:rsidRPr="00EE0ABE">
              <w:rPr>
                <w:rFonts w:ascii="Times New Roman" w:eastAsiaTheme="minorEastAsia" w:hAnsi="Times New Roman" w:cs="Times New Roman"/>
                <w:b/>
                <w:lang w:val="en-US"/>
              </w:rPr>
              <w:t>1.</w:t>
            </w:r>
            <w:r w:rsidR="00EE0ABE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EE0ABE"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Using Plank’s formula for a black-body radiator, </w:t>
            </w:r>
          </w:p>
          <w:p w:rsidR="00EE0ABE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derive Wein law: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EE0ABE" w:rsidRPr="00FB41D4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EE0ABE">
              <w:rPr>
                <w:rFonts w:ascii="Times New Roman" w:eastAsiaTheme="minorEastAsia" w:hAnsi="Times New Roman" w:cs="Times New Roman"/>
                <w:b/>
                <w:lang w:val="en-US"/>
              </w:rPr>
              <w:t>2.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Use </w:t>
            </w:r>
            <w:r w:rsidRPr="00FB41D4">
              <w:rPr>
                <w:rFonts w:ascii="Courier New" w:eastAsiaTheme="minorEastAsia" w:hAnsi="Courier New" w:cs="Courier New"/>
                <w:lang w:val="en-US"/>
              </w:rPr>
              <w:t>fminsearch()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function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to locate the minimum of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the function:</w:t>
            </w:r>
          </w:p>
          <w:p w:rsidR="00EE0ABE" w:rsidRPr="00FB41D4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f(x, y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, z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) = (x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10)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(y 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4)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(z 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0.9)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+ 3(1 </w:t>
            </w:r>
            <w:r w:rsidRPr="00FB41D4">
              <w:rPr>
                <w:rFonts w:ascii="Cambria Math" w:eastAsiaTheme="minorEastAsia" w:hAnsi="Cambria Math" w:cs="Cambria Math"/>
                <w:lang w:val="en-US"/>
              </w:rPr>
              <w:t>‒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xyz)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EE0ABE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Start with: (x</w:t>
            </w:r>
            <w:r w:rsidRPr="00FB41D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, y</w:t>
            </w:r>
            <w:r w:rsidRPr="00FB41D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, z</w:t>
            </w:r>
            <w:r w:rsidRPr="00FB41D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) = (5, 5, 5).</w:t>
            </w:r>
          </w:p>
          <w:p w:rsidR="00EE0ABE" w:rsidRPr="00FB41D4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EE0ABE">
              <w:rPr>
                <w:rFonts w:ascii="Times New Roman" w:eastAsiaTheme="minorEastAsia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Using </w:t>
            </w:r>
            <w:r w:rsidRPr="00FB41D4">
              <w:rPr>
                <w:rFonts w:ascii="Courier New" w:eastAsiaTheme="minorEastAsia" w:hAnsi="Courier New" w:cs="Courier New"/>
                <w:lang w:val="en-US"/>
              </w:rPr>
              <w:t>fminsearch()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function, f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ind the maximum of the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following 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function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  <w:p w:rsidR="00EE0ABE" w:rsidRPr="00FB41D4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f(x, y, z) = −2x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− 3y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− z</w:t>
            </w:r>
            <w:r w:rsidRPr="00FB41D4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 xml:space="preserve"> + xy + xz − 2y</w:t>
            </w:r>
          </w:p>
          <w:p w:rsidR="00EE0ABE" w:rsidRPr="009909D2" w:rsidRDefault="00EE0ABE" w:rsidP="0025488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B41D4">
              <w:rPr>
                <w:rFonts w:ascii="Times New Roman" w:eastAsiaTheme="minorEastAsia" w:hAnsi="Times New Roman" w:cs="Times New Roman"/>
                <w:lang w:val="en-US"/>
              </w:rPr>
              <w:t>and confirm the result analytically.</w:t>
            </w:r>
          </w:p>
        </w:tc>
        <w:tc>
          <w:tcPr>
            <w:tcW w:w="5303" w:type="dxa"/>
            <w:gridSpan w:val="2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1449"/>
            </w:tblGrid>
            <w:tr w:rsidR="00EE0ABE" w:rsidTr="0025488A">
              <w:tc>
                <w:tcPr>
                  <w:tcW w:w="3623" w:type="dxa"/>
                </w:tcPr>
                <w:p w:rsidR="00EE0ABE" w:rsidRDefault="00EE0ABE" w:rsidP="0025488A">
                  <w:pPr>
                    <w:pStyle w:val="HTMLncedenBiimlendirilmi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 w:rsidRPr="00EE0ABE"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en-US"/>
                    </w:rPr>
                    <w:t>4.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A window is being built and the bottom is a rectangle and the top is a semicircle as shown in the figure. There is framing materials whose side is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L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. The obtain the dimensions of the window in order to let in the most (optimum) light.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Write a C++ program to input value of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L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and output optimum values of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h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and </w:t>
                  </w:r>
                  <w:r w:rsidRPr="00792504">
                    <w:rPr>
                      <w:rFonts w:ascii="Times New Roman" w:hAnsi="Times New Roman" w:cs="Times New Roman"/>
                      <w:i/>
                      <w:sz w:val="22"/>
                      <w:szCs w:val="24"/>
                      <w:lang w:val="en-US"/>
                    </w:rPr>
                    <w:t>r</w:t>
                  </w:r>
                  <w:r w:rsidRPr="00792504"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449" w:type="dxa"/>
                </w:tcPr>
                <w:p w:rsidR="00EE0ABE" w:rsidRDefault="00EE0ABE" w:rsidP="0025488A">
                  <w:pPr>
                    <w:pStyle w:val="HTMLncedenBiimlendirilmi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</w:p>
                <w:p w:rsidR="00EE0ABE" w:rsidRDefault="00EE0ABE" w:rsidP="0025488A">
                  <w:pPr>
                    <w:pStyle w:val="HTMLncedenBiimlendirilmi"/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7FE603" wp14:editId="74A7F6A6">
                        <wp:extent cx="833268" cy="1309421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771" cy="131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0ABE" w:rsidRPr="00EE0ABE" w:rsidRDefault="00EE0ABE" w:rsidP="0025488A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6724" w:rsidRDefault="005E6724" w:rsidP="005E6724">
      <w:pPr>
        <w:rPr>
          <w:lang w:val="en-US"/>
        </w:rPr>
      </w:pPr>
    </w:p>
    <w:p w:rsidR="00101986" w:rsidRDefault="00101986" w:rsidP="00101986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 xml:space="preserve">EP208 CHAPTER </w:t>
      </w:r>
      <w:r>
        <w:rPr>
          <w:b/>
          <w:lang w:val="en-US"/>
        </w:rPr>
        <w:t>5</w:t>
      </w:r>
      <w:r>
        <w:rPr>
          <w:b/>
          <w:lang w:val="en-US"/>
        </w:rPr>
        <w:t xml:space="preserve">: </w:t>
      </w:r>
      <w:r w:rsidRPr="00C215BD">
        <w:rPr>
          <w:b/>
          <w:lang w:val="en-US"/>
        </w:rPr>
        <w:t>EXAMPLE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NUMERICAL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INTEGRATION </w:t>
      </w:r>
      <w:r>
        <w:rPr>
          <w:b/>
          <w:lang w:val="en-US"/>
        </w:rPr>
        <w:t>PROBLEM</w:t>
      </w:r>
    </w:p>
    <w:p w:rsidR="00101986" w:rsidRPr="00101986" w:rsidRDefault="00101986" w:rsidP="00101986">
      <w:pPr>
        <w:spacing w:after="0"/>
        <w:rPr>
          <w:rFonts w:ascii="Times New Roman" w:hAnsi="Times New Roman" w:cs="Times New Roman"/>
          <w:lang w:val="en-US"/>
        </w:rPr>
      </w:pPr>
      <w:r w:rsidRPr="00101986">
        <w:rPr>
          <w:rFonts w:ascii="Times New Roman" w:hAnsi="Times New Roman" w:cs="Times New Roman"/>
          <w:i/>
          <w:lang w:val="en-US"/>
        </w:rPr>
        <w:t>Computing total amount of wastewater</w:t>
      </w:r>
      <w:r w:rsidRPr="00101986">
        <w:rPr>
          <w:rFonts w:ascii="Times New Roman" w:hAnsi="Times New Roman" w:cs="Times New Roman"/>
          <w:i/>
          <w:lang w:val="en-US"/>
        </w:rPr>
        <w:t>:</w:t>
      </w:r>
      <w:r w:rsidRPr="00101986">
        <w:rPr>
          <w:rFonts w:ascii="Times New Roman" w:hAnsi="Times New Roman" w:cs="Times New Roman"/>
          <w:i/>
          <w:lang w:val="en-US"/>
        </w:rPr>
        <w:t xml:space="preserve"> </w:t>
      </w:r>
      <w:r w:rsidRPr="00101986">
        <w:rPr>
          <w:rFonts w:ascii="Times New Roman" w:hAnsi="Times New Roman" w:cs="Times New Roman"/>
          <w:lang w:val="en-US"/>
        </w:rPr>
        <w:t xml:space="preserve">The rate of flow of wastewater in an open channel has been measured and </w:t>
      </w:r>
      <w:r w:rsidRPr="00101986">
        <w:rPr>
          <w:rFonts w:ascii="Times New Roman" w:hAnsi="Times New Roman" w:cs="Times New Roman"/>
          <w:i/>
          <w:lang w:val="en-US"/>
        </w:rPr>
        <w:t xml:space="preserve"> </w:t>
      </w:r>
      <w:r w:rsidRPr="00101986">
        <w:rPr>
          <w:rFonts w:ascii="Times New Roman" w:hAnsi="Times New Roman" w:cs="Times New Roman"/>
          <w:lang w:val="en-US"/>
        </w:rPr>
        <w:t>the following data (in every 10 min) has been acquired.</w:t>
      </w:r>
      <w:r>
        <w:rPr>
          <w:rFonts w:ascii="Times New Roman" w:hAnsi="Times New Roman" w:cs="Times New Roman"/>
          <w:lang w:val="en-US"/>
        </w:rPr>
        <w:t xml:space="preserve"> </w:t>
      </w:r>
      <w:r w:rsidRPr="00101986">
        <w:rPr>
          <w:rFonts w:ascii="Times New Roman" w:hAnsi="Times New Roman" w:cs="Times New Roman"/>
          <w:lang w:val="en-US"/>
        </w:rPr>
        <w:t>Determine the total flow in m</w:t>
      </w:r>
      <w:r w:rsidRPr="00101986">
        <w:rPr>
          <w:rFonts w:ascii="Times New Roman" w:hAnsi="Times New Roman" w:cs="Times New Roman"/>
          <w:vertAlign w:val="superscript"/>
          <w:lang w:val="en-US"/>
        </w:rPr>
        <w:t>3</w:t>
      </w:r>
      <w:r w:rsidRPr="00101986">
        <w:rPr>
          <w:rFonts w:ascii="Times New Roman" w:hAnsi="Times New Roman" w:cs="Times New Roman"/>
          <w:lang w:val="en-US"/>
        </w:rPr>
        <w:t xml:space="preserve"> during the first 120 minutes.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571"/>
      </w:tblGrid>
      <w:tr w:rsidR="00101986" w:rsidRPr="00101986" w:rsidTr="00D9121A">
        <w:tc>
          <w:tcPr>
            <w:tcW w:w="4716" w:type="dxa"/>
          </w:tcPr>
          <w:p w:rsidR="00101986" w:rsidRPr="00101986" w:rsidRDefault="00101986" w:rsidP="00101986">
            <w:pPr>
              <w:rPr>
                <w:rFonts w:ascii="Times New Roman" w:hAnsi="Times New Roman" w:cs="Times New Roman"/>
                <w:lang w:val="en-US"/>
              </w:rPr>
            </w:pPr>
            <w:r w:rsidRPr="0010198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059D18B" wp14:editId="70C8A2FA">
                  <wp:extent cx="2848391" cy="1895475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391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986" w:rsidRPr="00101986" w:rsidRDefault="00101986" w:rsidP="00101986">
            <w:pPr>
              <w:rPr>
                <w:rFonts w:ascii="Times New Roman" w:hAnsi="Times New Roman" w:cs="Times New Roman"/>
                <w:lang w:val="en-US"/>
              </w:rPr>
            </w:pPr>
            <w:r w:rsidRPr="0010198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C2136B9" wp14:editId="013D3240">
                  <wp:extent cx="2852928" cy="222597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082" cy="222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</w:tcPr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Time         Flow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(min)      (m</w:t>
            </w:r>
            <w:r w:rsidRPr="00C4137E">
              <w:rPr>
                <w:rFonts w:ascii="Courier New" w:hAnsi="Courier New" w:cs="Courier New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/min)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-----      --------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 0          665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10          705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20          780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30          830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40          870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50          890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60          860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70          800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80          725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 90          670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100          640</w:t>
            </w:r>
          </w:p>
          <w:p w:rsidR="00101986" w:rsidRPr="00C4137E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110          620</w:t>
            </w:r>
          </w:p>
          <w:p w:rsidR="00101986" w:rsidRDefault="00101986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120          600</w:t>
            </w:r>
          </w:p>
          <w:p w:rsidR="00C4137E" w:rsidRPr="00C4137E" w:rsidRDefault="00C4137E" w:rsidP="0010198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1F64E0" w:rsidRDefault="00D9121A" w:rsidP="001F64E0">
            <w:pPr>
              <w:rPr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</w:rPr>
              <w:pict>
                <v:shape id="Metin Kutusu 2" o:spid="_x0000_s1060" type="#_x0000_t202" style="position:absolute;margin-left:1.8pt;margin-top:-.15pt;width:279.9pt;height:139.75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HDAYXotAgAAUgQAAA4AAAAAAAAAAAAAAAAALgIAAGRycy9l&#10;Mm9Eb2MueG1sUEsBAi0AFAAGAAgAAAAhAP0vMtbbAAAABQEAAA8AAAAAAAAAAAAAAAAAhwQAAGRy&#10;cy9kb3ducmV2LnhtbFBLBQYAAAAABAAEAPMAAACPBQAAAAA=&#10;">
                  <v:textbox style="mso-fit-shape-to-text:t">
                    <w:txbxContent>
                      <w:p w:rsidR="00D9121A" w:rsidRDefault="00D9121A" w:rsidP="00D9121A">
                        <w:pPr>
                          <w:spacing w:after="0"/>
                          <w:rPr>
                            <w:b/>
                            <w:lang w:val="en-US"/>
                          </w:rPr>
                        </w:pPr>
                        <w:r w:rsidRPr="00C215BD">
                          <w:rPr>
                            <w:b/>
                            <w:lang w:val="en-US"/>
                          </w:rPr>
                          <w:t>EX</w:t>
                        </w:r>
                        <w:r>
                          <w:rPr>
                            <w:b/>
                            <w:lang w:val="en-US"/>
                          </w:rPr>
                          <w:t>ERCISE</w:t>
                        </w:r>
                      </w:p>
                      <w:p w:rsidR="00D9121A" w:rsidRPr="00D9121A" w:rsidRDefault="00D9121A" w:rsidP="00D9121A">
                        <w:pPr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</w:pP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>Equation of an ellipse is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given by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x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>/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+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y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>/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b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= 1 where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is called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the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semi-major axis and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b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is semi-minor axis. Write a program to input values of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and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b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from keyboard and output the area of the ellipse via numerical integration using trapezoidal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and Simpson’s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method with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n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= 1000 parts. Compare your results with the analytical result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known as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S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= π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ab.</w:t>
                        </w:r>
                      </w:p>
                    </w:txbxContent>
                  </v:textbox>
                </v:shape>
              </w:pict>
            </w:r>
          </w:p>
          <w:p w:rsidR="00101986" w:rsidRPr="00CF2EDC" w:rsidRDefault="001F64E0" w:rsidP="00CF2EDC">
            <w:pPr>
              <w:jc w:val="both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1F64E0">
              <w:rPr>
                <w:rFonts w:ascii="Times New Roman" w:eastAsiaTheme="minorEastAsia" w:hAnsi="Times New Roman" w:cs="Times New Roman"/>
                <w:i/>
                <w:lang w:val="en-US"/>
              </w:rPr>
              <w:t>.</w:t>
            </w:r>
          </w:p>
        </w:tc>
      </w:tr>
    </w:tbl>
    <w:p w:rsidR="00101986" w:rsidRPr="00101986" w:rsidRDefault="00101986" w:rsidP="00101986">
      <w:pPr>
        <w:spacing w:after="0"/>
        <w:rPr>
          <w:rFonts w:ascii="Times New Roman" w:hAnsi="Times New Roman" w:cs="Times New Roman"/>
          <w:lang w:val="en-US"/>
        </w:rPr>
      </w:pPr>
    </w:p>
    <w:p w:rsidR="00D9121A" w:rsidRPr="0085208E" w:rsidRDefault="00D9121A" w:rsidP="00D9121A">
      <w:pPr>
        <w:spacing w:after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- - - - - - - - - - - - - - - - - - - - - - - - - - - - - - - - - - - - - - - - - - - - - - - - - - - - - - - - - - - - - - - - - - - - - - - - - - - - - - - - - - </w:t>
      </w:r>
    </w:p>
    <w:p w:rsidR="00D9121A" w:rsidRDefault="00D9121A" w:rsidP="00D9121A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EP208 CHAPTER 5: </w:t>
      </w:r>
      <w:r w:rsidRPr="00C215BD">
        <w:rPr>
          <w:b/>
          <w:lang w:val="en-US"/>
        </w:rPr>
        <w:t>EXAMPLE</w:t>
      </w:r>
      <w:r>
        <w:rPr>
          <w:b/>
          <w:lang w:val="en-US"/>
        </w:rPr>
        <w:t xml:space="preserve"> NUMERICAL INTEGRATION PROBLEM</w:t>
      </w:r>
    </w:p>
    <w:p w:rsidR="00D9121A" w:rsidRPr="00101986" w:rsidRDefault="00D9121A" w:rsidP="00D9121A">
      <w:pPr>
        <w:spacing w:after="0"/>
        <w:rPr>
          <w:rFonts w:ascii="Times New Roman" w:hAnsi="Times New Roman" w:cs="Times New Roman"/>
          <w:lang w:val="en-US"/>
        </w:rPr>
      </w:pPr>
      <w:r w:rsidRPr="00101986">
        <w:rPr>
          <w:rFonts w:ascii="Times New Roman" w:hAnsi="Times New Roman" w:cs="Times New Roman"/>
          <w:i/>
          <w:lang w:val="en-US"/>
        </w:rPr>
        <w:t xml:space="preserve">Computing total amount of wastewater: </w:t>
      </w:r>
      <w:r w:rsidRPr="00101986">
        <w:rPr>
          <w:rFonts w:ascii="Times New Roman" w:hAnsi="Times New Roman" w:cs="Times New Roman"/>
          <w:lang w:val="en-US"/>
        </w:rPr>
        <w:t>The rate of flow of wastewater in an open channel has been measured and</w:t>
      </w:r>
      <w:r w:rsidRPr="00101986">
        <w:rPr>
          <w:rFonts w:ascii="Times New Roman" w:hAnsi="Times New Roman" w:cs="Times New Roman"/>
          <w:i/>
          <w:lang w:val="en-US"/>
        </w:rPr>
        <w:t xml:space="preserve"> </w:t>
      </w:r>
      <w:r w:rsidRPr="00101986">
        <w:rPr>
          <w:rFonts w:ascii="Times New Roman" w:hAnsi="Times New Roman" w:cs="Times New Roman"/>
          <w:lang w:val="en-US"/>
        </w:rPr>
        <w:t>the following data (in every 10 min) has been acquired.</w:t>
      </w:r>
      <w:r>
        <w:rPr>
          <w:rFonts w:ascii="Times New Roman" w:hAnsi="Times New Roman" w:cs="Times New Roman"/>
          <w:lang w:val="en-US"/>
        </w:rPr>
        <w:t xml:space="preserve"> </w:t>
      </w:r>
      <w:r w:rsidRPr="00101986">
        <w:rPr>
          <w:rFonts w:ascii="Times New Roman" w:hAnsi="Times New Roman" w:cs="Times New Roman"/>
          <w:lang w:val="en-US"/>
        </w:rPr>
        <w:t>Determine the total flow in m</w:t>
      </w:r>
      <w:r w:rsidRPr="00101986">
        <w:rPr>
          <w:rFonts w:ascii="Times New Roman" w:hAnsi="Times New Roman" w:cs="Times New Roman"/>
          <w:vertAlign w:val="superscript"/>
          <w:lang w:val="en-US"/>
        </w:rPr>
        <w:t>3</w:t>
      </w:r>
      <w:r w:rsidRPr="00101986">
        <w:rPr>
          <w:rFonts w:ascii="Times New Roman" w:hAnsi="Times New Roman" w:cs="Times New Roman"/>
          <w:lang w:val="en-US"/>
        </w:rPr>
        <w:t xml:space="preserve"> during the first 120 minutes.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571"/>
      </w:tblGrid>
      <w:tr w:rsidR="00D9121A" w:rsidRPr="00101986" w:rsidTr="0070723F">
        <w:tc>
          <w:tcPr>
            <w:tcW w:w="4716" w:type="dxa"/>
          </w:tcPr>
          <w:p w:rsidR="00D9121A" w:rsidRPr="00101986" w:rsidRDefault="00D9121A" w:rsidP="0070723F">
            <w:pPr>
              <w:rPr>
                <w:rFonts w:ascii="Times New Roman" w:hAnsi="Times New Roman" w:cs="Times New Roman"/>
                <w:lang w:val="en-US"/>
              </w:rPr>
            </w:pPr>
            <w:r w:rsidRPr="0010198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A67970D" wp14:editId="731AC754">
                  <wp:extent cx="2848391" cy="1895475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391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1A" w:rsidRPr="00101986" w:rsidRDefault="00D9121A" w:rsidP="0070723F">
            <w:pPr>
              <w:rPr>
                <w:rFonts w:ascii="Times New Roman" w:hAnsi="Times New Roman" w:cs="Times New Roman"/>
                <w:lang w:val="en-US"/>
              </w:rPr>
            </w:pPr>
            <w:r w:rsidRPr="0010198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55DDA39" wp14:editId="5C89AE86">
                  <wp:extent cx="2852928" cy="222597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082" cy="222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</w:tcPr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Time         Flow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(min)      (m</w:t>
            </w:r>
            <w:r w:rsidRPr="00C4137E">
              <w:rPr>
                <w:rFonts w:ascii="Courier New" w:hAnsi="Courier New" w:cs="Courier New"/>
                <w:b/>
                <w:sz w:val="20"/>
                <w:szCs w:val="22"/>
                <w:vertAlign w:val="superscript"/>
                <w:lang w:val="en-US"/>
              </w:rPr>
              <w:t>3</w:t>
            </w: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>/min)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-----      --------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 0          665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10          705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20          780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30          830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40          870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50          890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60          860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70          800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80          725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 90          670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100          640</w:t>
            </w:r>
          </w:p>
          <w:p w:rsidR="00D9121A" w:rsidRPr="00C4137E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110          620</w:t>
            </w:r>
          </w:p>
          <w:p w:rsidR="00D9121A" w:rsidRDefault="00D9121A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</w:pPr>
            <w:r w:rsidRPr="00C4137E">
              <w:rPr>
                <w:rFonts w:ascii="Courier New" w:hAnsi="Courier New" w:cs="Courier New"/>
                <w:b/>
                <w:sz w:val="20"/>
                <w:szCs w:val="22"/>
                <w:lang w:val="en-US"/>
              </w:rPr>
              <w:t xml:space="preserve">       120          600</w:t>
            </w:r>
          </w:p>
          <w:p w:rsidR="00C4137E" w:rsidRPr="00C4137E" w:rsidRDefault="00C4137E" w:rsidP="007072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lang w:val="en-US"/>
              </w:rPr>
            </w:pPr>
            <w:bookmarkStart w:id="0" w:name="_GoBack"/>
            <w:bookmarkEnd w:id="0"/>
          </w:p>
          <w:p w:rsidR="00D9121A" w:rsidRDefault="00D9121A" w:rsidP="0070723F">
            <w:pPr>
              <w:rPr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</w:rPr>
              <w:pict>
                <v:shape id="_x0000_s1061" type="#_x0000_t202" style="position:absolute;margin-left:1.8pt;margin-top:-.15pt;width:279.9pt;height:139.75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HDAYXotAgAAUgQAAA4AAAAAAAAAAAAAAAAALgIAAGRycy9l&#10;Mm9Eb2MueG1sUEsBAi0AFAAGAAgAAAAhAP0vMtbbAAAABQEAAA8AAAAAAAAAAAAAAAAAhwQAAGRy&#10;cy9kb3ducmV2LnhtbFBLBQYAAAAABAAEAPMAAACPBQAAAAA=&#10;">
                  <v:textbox style="mso-fit-shape-to-text:t">
                    <w:txbxContent>
                      <w:p w:rsidR="00D9121A" w:rsidRDefault="00D9121A" w:rsidP="00D9121A">
                        <w:pPr>
                          <w:spacing w:after="0"/>
                          <w:rPr>
                            <w:b/>
                            <w:lang w:val="en-US"/>
                          </w:rPr>
                        </w:pPr>
                        <w:r w:rsidRPr="00C215BD">
                          <w:rPr>
                            <w:b/>
                            <w:lang w:val="en-US"/>
                          </w:rPr>
                          <w:t>EX</w:t>
                        </w:r>
                        <w:r>
                          <w:rPr>
                            <w:b/>
                            <w:lang w:val="en-US"/>
                          </w:rPr>
                          <w:t>ERCISE</w:t>
                        </w:r>
                      </w:p>
                      <w:p w:rsidR="00D9121A" w:rsidRPr="00D9121A" w:rsidRDefault="00D9121A" w:rsidP="00D9121A">
                        <w:pPr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</w:pP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>Equation of an ellipse is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given by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x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>/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+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y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>/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b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vertAlign w:val="superscript"/>
                            <w:lang w:val="en-US"/>
                          </w:rPr>
                          <w:t>2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= 1 where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is called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the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semi-major axis and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b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is semi-minor axis. Write a program to input values of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and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b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from keyboard and output the area of the ellipse via numerical integration using trapezoidal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and Simpson’s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method with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n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= 1000 parts. Compare your results with the analytical result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known as 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S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lang w:val="en-US"/>
                          </w:rPr>
                          <w:t xml:space="preserve"> = π</w:t>
                        </w:r>
                        <w:r w:rsidRPr="001F64E0">
                          <w:rPr>
                            <w:rFonts w:ascii="Times New Roman" w:eastAsiaTheme="minorEastAsia" w:hAnsi="Times New Roman" w:cs="Times New Roman"/>
                            <w:i/>
                            <w:lang w:val="en-US"/>
                          </w:rPr>
                          <w:t>ab.</w:t>
                        </w:r>
                      </w:p>
                    </w:txbxContent>
                  </v:textbox>
                </v:shape>
              </w:pict>
            </w:r>
          </w:p>
          <w:p w:rsidR="00D9121A" w:rsidRPr="00CF2EDC" w:rsidRDefault="00D9121A" w:rsidP="0070723F">
            <w:pPr>
              <w:jc w:val="both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1F64E0">
              <w:rPr>
                <w:rFonts w:ascii="Times New Roman" w:eastAsiaTheme="minorEastAsia" w:hAnsi="Times New Roman" w:cs="Times New Roman"/>
                <w:i/>
                <w:lang w:val="en-US"/>
              </w:rPr>
              <w:t>.</w:t>
            </w:r>
          </w:p>
        </w:tc>
      </w:tr>
    </w:tbl>
    <w:p w:rsidR="00D9121A" w:rsidRPr="00101986" w:rsidRDefault="00D9121A" w:rsidP="00101986">
      <w:pPr>
        <w:spacing w:after="0"/>
        <w:rPr>
          <w:rFonts w:ascii="Times New Roman" w:hAnsi="Times New Roman" w:cs="Times New Roman"/>
          <w:lang w:val="en-US"/>
        </w:rPr>
      </w:pPr>
    </w:p>
    <w:p w:rsidR="00101986" w:rsidRPr="00E31C46" w:rsidRDefault="00101986" w:rsidP="005E6724">
      <w:pPr>
        <w:rPr>
          <w:lang w:val="en-US"/>
        </w:rPr>
      </w:pPr>
    </w:p>
    <w:sectPr w:rsidR="00101986" w:rsidRPr="00E31C46" w:rsidSect="00F6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2F6"/>
    <w:multiLevelType w:val="hybridMultilevel"/>
    <w:tmpl w:val="BF6E91C4"/>
    <w:lvl w:ilvl="0" w:tplc="92E03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6A92"/>
    <w:multiLevelType w:val="hybridMultilevel"/>
    <w:tmpl w:val="2AA0ACBC"/>
    <w:lvl w:ilvl="0" w:tplc="379E12F2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9F6A78"/>
    <w:multiLevelType w:val="hybridMultilevel"/>
    <w:tmpl w:val="689CC4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DFF"/>
    <w:rsid w:val="00034333"/>
    <w:rsid w:val="00094997"/>
    <w:rsid w:val="000C3F33"/>
    <w:rsid w:val="00101986"/>
    <w:rsid w:val="00107749"/>
    <w:rsid w:val="001F64E0"/>
    <w:rsid w:val="002757C5"/>
    <w:rsid w:val="00292C23"/>
    <w:rsid w:val="002D3878"/>
    <w:rsid w:val="002E0D3A"/>
    <w:rsid w:val="0039385C"/>
    <w:rsid w:val="003B5A46"/>
    <w:rsid w:val="003C137C"/>
    <w:rsid w:val="00455FD4"/>
    <w:rsid w:val="004B66F8"/>
    <w:rsid w:val="004F4019"/>
    <w:rsid w:val="005C62E8"/>
    <w:rsid w:val="005E6724"/>
    <w:rsid w:val="00605C1F"/>
    <w:rsid w:val="00631BF0"/>
    <w:rsid w:val="00710632"/>
    <w:rsid w:val="007513EE"/>
    <w:rsid w:val="00792504"/>
    <w:rsid w:val="0085208E"/>
    <w:rsid w:val="008640F3"/>
    <w:rsid w:val="008D2FDC"/>
    <w:rsid w:val="009909D2"/>
    <w:rsid w:val="00A72864"/>
    <w:rsid w:val="00B93349"/>
    <w:rsid w:val="00BD064F"/>
    <w:rsid w:val="00C215BD"/>
    <w:rsid w:val="00C4137E"/>
    <w:rsid w:val="00C604EC"/>
    <w:rsid w:val="00C84E99"/>
    <w:rsid w:val="00C90BDB"/>
    <w:rsid w:val="00C939AC"/>
    <w:rsid w:val="00CF2EDC"/>
    <w:rsid w:val="00D9121A"/>
    <w:rsid w:val="00DD2190"/>
    <w:rsid w:val="00E31C46"/>
    <w:rsid w:val="00EB4B8A"/>
    <w:rsid w:val="00EE0ABE"/>
    <w:rsid w:val="00F67DFF"/>
    <w:rsid w:val="00FB41D4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4"/>
        <o:r id="V:Rule2" type="connector" idref="#_x0000_s1052"/>
        <o:r id="V:Rule3" type="connector" idref="#_x0000_s1045"/>
        <o:r id="V:Rule4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C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064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rsid w:val="005E6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E6724"/>
    <w:rPr>
      <w:rFonts w:ascii="Arial Unicode MS" w:eastAsia="Arial Unicode MS" w:hAnsi="Arial Unicode MS" w:cs="Arial Unicode MS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1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88C-2F4A-48F7-9537-59A161EB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bingul</dc:creator>
  <cp:lastModifiedBy>Peng-User</cp:lastModifiedBy>
  <cp:revision>35</cp:revision>
  <dcterms:created xsi:type="dcterms:W3CDTF">2018-02-27T06:13:00Z</dcterms:created>
  <dcterms:modified xsi:type="dcterms:W3CDTF">2018-03-20T07:16:00Z</dcterms:modified>
</cp:coreProperties>
</file>