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29" w:rsidRPr="00917342" w:rsidRDefault="00917342" w:rsidP="0091734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7342">
        <w:rPr>
          <w:rFonts w:ascii="Times New Roman" w:hAnsi="Times New Roman" w:cs="Times New Roman"/>
          <w:b/>
          <w:sz w:val="28"/>
          <w:szCs w:val="28"/>
          <w:lang w:val="en-US"/>
        </w:rPr>
        <w:t>Group Number:</w:t>
      </w:r>
    </w:p>
    <w:p w:rsidR="00917342" w:rsidRPr="00917342" w:rsidRDefault="00917342" w:rsidP="0091734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7342">
        <w:rPr>
          <w:rFonts w:ascii="Times New Roman" w:hAnsi="Times New Roman" w:cs="Times New Roman"/>
          <w:b/>
          <w:sz w:val="28"/>
          <w:szCs w:val="28"/>
          <w:lang w:val="en-US"/>
        </w:rPr>
        <w:t>Group Members:</w:t>
      </w:r>
    </w:p>
    <w:p w:rsidR="00917342" w:rsidRPr="00917342" w:rsidRDefault="00917342" w:rsidP="0091734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7342">
        <w:rPr>
          <w:rFonts w:ascii="Times New Roman" w:hAnsi="Times New Roman" w:cs="Times New Roman"/>
          <w:b/>
          <w:sz w:val="28"/>
          <w:szCs w:val="28"/>
          <w:lang w:val="en-US"/>
        </w:rPr>
        <w:t>Project Title:</w:t>
      </w:r>
    </w:p>
    <w:p w:rsidR="00917342" w:rsidRPr="00917342" w:rsidRDefault="00917342" w:rsidP="00E874D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7342">
        <w:rPr>
          <w:rFonts w:ascii="Times New Roman" w:hAnsi="Times New Roman" w:cs="Times New Roman"/>
          <w:b/>
          <w:sz w:val="28"/>
          <w:szCs w:val="28"/>
          <w:lang w:val="en-US"/>
        </w:rPr>
        <w:t>Purpose</w:t>
      </w:r>
    </w:p>
    <w:p w:rsidR="00917342" w:rsidRPr="00917342" w:rsidRDefault="00917342" w:rsidP="00E874D6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7342" w:rsidRPr="00917342" w:rsidRDefault="00917342" w:rsidP="00E874D6">
      <w:pPr>
        <w:pStyle w:val="ListeParagraf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7342">
        <w:rPr>
          <w:rFonts w:ascii="Times New Roman" w:hAnsi="Times New Roman" w:cs="Times New Roman"/>
          <w:sz w:val="28"/>
          <w:szCs w:val="28"/>
          <w:lang w:val="en-US"/>
        </w:rPr>
        <w:t>In this section, write the purpose of the term project you have selected in one paragraph, no longer than half of a page.</w:t>
      </w:r>
    </w:p>
    <w:p w:rsidR="00917342" w:rsidRPr="00917342" w:rsidRDefault="00917342" w:rsidP="00E874D6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7342" w:rsidRPr="00917342" w:rsidRDefault="00917342" w:rsidP="00E874D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7342">
        <w:rPr>
          <w:rFonts w:ascii="Times New Roman" w:hAnsi="Times New Roman" w:cs="Times New Roman"/>
          <w:b/>
          <w:sz w:val="28"/>
          <w:szCs w:val="28"/>
          <w:lang w:val="en-US"/>
        </w:rPr>
        <w:t>Simulation Design</w:t>
      </w:r>
    </w:p>
    <w:p w:rsidR="00917342" w:rsidRDefault="00917342" w:rsidP="00E874D6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7342">
        <w:rPr>
          <w:rFonts w:ascii="Times New Roman" w:hAnsi="Times New Roman" w:cs="Times New Roman"/>
          <w:sz w:val="28"/>
          <w:szCs w:val="28"/>
          <w:lang w:val="en-US"/>
        </w:rPr>
        <w:t>Simulation should be laminar. Write necessary geometry dimensions in a table. Draw the 2D figure of the selected g</w:t>
      </w:r>
      <w:r>
        <w:rPr>
          <w:rFonts w:ascii="Times New Roman" w:hAnsi="Times New Roman" w:cs="Times New Roman"/>
          <w:sz w:val="28"/>
          <w:szCs w:val="28"/>
          <w:lang w:val="en-US"/>
        </w:rPr>
        <w:t>eometry and the solution domain. Write down boundary conditions explicitly in another table.</w:t>
      </w:r>
    </w:p>
    <w:p w:rsidR="00917342" w:rsidRDefault="00917342" w:rsidP="00E874D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ANSYS Student Edition Directives</w:t>
      </w:r>
    </w:p>
    <w:p w:rsidR="0059780F" w:rsidRDefault="00917342" w:rsidP="00E874D6">
      <w:pPr>
        <w:ind w:left="709" w:firstLine="11"/>
        <w:jc w:val="both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Give necessary directives that you used inside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Ansys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Meshing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Ansys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Fluent, such as “</w:t>
      </w:r>
      <w:r w:rsidRPr="00917342">
        <w:rPr>
          <w:rFonts w:ascii="Times New Roman" w:eastAsia="Times New Roman" w:hAnsi="Times New Roman" w:cs="Times New Roman"/>
          <w:sz w:val="30"/>
          <w:szCs w:val="30"/>
          <w:lang w:val="en-US"/>
        </w:rPr>
        <w:t>Start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 </w:t>
      </w:r>
      <w:r w:rsidRPr="00917342">
        <w:rPr>
          <w:rFonts w:ascii="Times New Roman" w:eastAsia="Times New Roman" w:hAnsi="Times New Roman" w:cs="Times New Roman"/>
          <w:sz w:val="30"/>
          <w:szCs w:val="30"/>
          <w:lang w:val="en-US"/>
        </w:rPr>
        <w:t>&gt;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 </w:t>
      </w:r>
      <w:r w:rsidRPr="00917342">
        <w:rPr>
          <w:rFonts w:ascii="Times New Roman" w:eastAsia="Times New Roman" w:hAnsi="Times New Roman" w:cs="Times New Roman"/>
          <w:sz w:val="30"/>
          <w:szCs w:val="30"/>
          <w:lang w:val="en-US"/>
        </w:rPr>
        <w:t>All Programs&gt;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 </w:t>
      </w:r>
      <w:r w:rsidRPr="00917342">
        <w:rPr>
          <w:rFonts w:ascii="Times New Roman" w:eastAsia="Times New Roman" w:hAnsi="Times New Roman" w:cs="Times New Roman"/>
          <w:sz w:val="30"/>
          <w:szCs w:val="30"/>
          <w:lang w:val="en-US"/>
        </w:rPr>
        <w:t>ANSYS 17.1&gt;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 Workbench 17.1” and support them with some figures for </w:t>
      </w:r>
      <w:r w:rsidR="00BA14ED"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making the project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easy</w:t>
      </w:r>
      <w:r w:rsidR="00BA14ED"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 to follow and easy to replicate. You can add sub-titles such as “3.1 Geometry generation” “3.2 Mesh generation” and “3.3 Solution” for better understanding.</w:t>
      </w:r>
    </w:p>
    <w:p w:rsidR="0059780F" w:rsidRPr="0059780F" w:rsidRDefault="0059780F" w:rsidP="00E874D6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Results</w:t>
      </w:r>
    </w:p>
    <w:p w:rsidR="00917342" w:rsidRPr="0059780F" w:rsidRDefault="00917342" w:rsidP="00E874D6">
      <w:pPr>
        <w:ind w:left="360" w:firstLine="360"/>
        <w:jc w:val="both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59780F"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 </w:t>
      </w:r>
      <w:r w:rsidR="00E874D6"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Show </w:t>
      </w:r>
      <w:proofErr w:type="gramStart"/>
      <w:r w:rsidR="00E874D6">
        <w:rPr>
          <w:rFonts w:ascii="Times New Roman" w:eastAsia="Times New Roman" w:hAnsi="Times New Roman" w:cs="Times New Roman"/>
          <w:sz w:val="30"/>
          <w:szCs w:val="30"/>
          <w:lang w:val="en-US"/>
        </w:rPr>
        <w:t>the  XY</w:t>
      </w:r>
      <w:proofErr w:type="gramEnd"/>
      <w:r w:rsidR="00E874D6"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 plots ( such as residuals, velocity plots, temperature plots, wall shear stress distribution, </w:t>
      </w:r>
      <w:proofErr w:type="spellStart"/>
      <w:r w:rsidR="00E874D6">
        <w:rPr>
          <w:rFonts w:ascii="Times New Roman" w:eastAsia="Times New Roman" w:hAnsi="Times New Roman" w:cs="Times New Roman"/>
          <w:sz w:val="30"/>
          <w:szCs w:val="30"/>
          <w:lang w:val="en-US"/>
        </w:rPr>
        <w:t>etc</w:t>
      </w:r>
      <w:proofErr w:type="spellEnd"/>
      <w:r w:rsidR="00E874D6"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), residuals, graphical outputs (such as contours, vectors, </w:t>
      </w:r>
      <w:proofErr w:type="spellStart"/>
      <w:r w:rsidR="00E874D6">
        <w:rPr>
          <w:rFonts w:ascii="Times New Roman" w:eastAsia="Times New Roman" w:hAnsi="Times New Roman" w:cs="Times New Roman"/>
          <w:sz w:val="30"/>
          <w:szCs w:val="30"/>
          <w:lang w:val="en-US"/>
        </w:rPr>
        <w:t>etc</w:t>
      </w:r>
      <w:proofErr w:type="spellEnd"/>
      <w:r w:rsidR="00E874D6"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),  force outputs (such as drag, lift, shear </w:t>
      </w:r>
      <w:proofErr w:type="spellStart"/>
      <w:r w:rsidR="00E874D6">
        <w:rPr>
          <w:rFonts w:ascii="Times New Roman" w:eastAsia="Times New Roman" w:hAnsi="Times New Roman" w:cs="Times New Roman"/>
          <w:sz w:val="30"/>
          <w:szCs w:val="30"/>
          <w:lang w:val="en-US"/>
        </w:rPr>
        <w:t>etc</w:t>
      </w:r>
      <w:proofErr w:type="spellEnd"/>
      <w:r w:rsidR="00E874D6"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), moment outputs whenever necessary. </w:t>
      </w:r>
    </w:p>
    <w:p w:rsidR="00CB342D" w:rsidRPr="006C55E3" w:rsidRDefault="006C55E3" w:rsidP="00917342">
      <w:pPr>
        <w:ind w:left="720"/>
        <w:rPr>
          <w:rFonts w:ascii="Times New Roman" w:hAnsi="Times New Roman" w:cs="Times New Roman"/>
          <w:sz w:val="24"/>
          <w:szCs w:val="28"/>
          <w:highlight w:val="yellow"/>
          <w:lang w:val="en-US"/>
        </w:rPr>
      </w:pPr>
      <w:r w:rsidRPr="006C55E3">
        <w:rPr>
          <w:rFonts w:ascii="Times New Roman" w:hAnsi="Times New Roman" w:cs="Times New Roman"/>
          <w:sz w:val="24"/>
          <w:szCs w:val="28"/>
          <w:highlight w:val="yellow"/>
          <w:lang w:val="en-US"/>
        </w:rPr>
        <w:t>*</w:t>
      </w:r>
      <w:r w:rsidR="00CB342D" w:rsidRPr="006C55E3">
        <w:rPr>
          <w:rFonts w:ascii="Times New Roman" w:hAnsi="Times New Roman" w:cs="Times New Roman"/>
          <w:sz w:val="24"/>
          <w:szCs w:val="28"/>
          <w:highlight w:val="yellow"/>
          <w:lang w:val="en-US"/>
        </w:rPr>
        <w:t>DO NOT EXCEED 10 PAGES IN TOTAL.</w:t>
      </w:r>
      <w:r w:rsidRPr="006C55E3">
        <w:rPr>
          <w:rFonts w:ascii="Times New Roman" w:hAnsi="Times New Roman" w:cs="Times New Roman"/>
          <w:sz w:val="24"/>
          <w:szCs w:val="28"/>
          <w:highlight w:val="yellow"/>
          <w:lang w:val="en-US"/>
        </w:rPr>
        <w:t xml:space="preserve"> GIVE NECESSARY REFERENCES (IF YOU HAVE) SECTION AT THE END OF THE FILE</w:t>
      </w:r>
    </w:p>
    <w:p w:rsidR="00917342" w:rsidRPr="006C55E3" w:rsidRDefault="006C55E3" w:rsidP="00917342">
      <w:pPr>
        <w:ind w:left="720"/>
        <w:rPr>
          <w:rFonts w:ascii="Times New Roman" w:hAnsi="Times New Roman" w:cs="Times New Roman"/>
          <w:sz w:val="24"/>
          <w:szCs w:val="28"/>
          <w:highlight w:val="yellow"/>
          <w:lang w:val="en-US"/>
        </w:rPr>
      </w:pPr>
      <w:r w:rsidRPr="006C55E3">
        <w:rPr>
          <w:rFonts w:ascii="Times New Roman" w:hAnsi="Times New Roman" w:cs="Times New Roman"/>
          <w:sz w:val="24"/>
          <w:szCs w:val="28"/>
          <w:highlight w:val="yellow"/>
          <w:lang w:val="en-US"/>
        </w:rPr>
        <w:t>*</w:t>
      </w:r>
      <w:r w:rsidR="00CB342D" w:rsidRPr="006C55E3">
        <w:rPr>
          <w:rFonts w:ascii="Times New Roman" w:hAnsi="Times New Roman" w:cs="Times New Roman"/>
          <w:sz w:val="24"/>
          <w:szCs w:val="28"/>
          <w:highlight w:val="yellow"/>
          <w:lang w:val="en-US"/>
        </w:rPr>
        <w:t>BRI</w:t>
      </w:r>
      <w:r w:rsidRPr="006C55E3">
        <w:rPr>
          <w:rFonts w:ascii="Times New Roman" w:hAnsi="Times New Roman" w:cs="Times New Roman"/>
          <w:sz w:val="24"/>
          <w:szCs w:val="28"/>
          <w:highlight w:val="yellow"/>
          <w:lang w:val="en-US"/>
        </w:rPr>
        <w:t xml:space="preserve">NG THE PROJECT FILE </w:t>
      </w:r>
      <w:r w:rsidR="00CB342D" w:rsidRPr="006C55E3">
        <w:rPr>
          <w:rFonts w:ascii="Times New Roman" w:hAnsi="Times New Roman" w:cs="Times New Roman"/>
          <w:sz w:val="24"/>
          <w:szCs w:val="28"/>
          <w:highlight w:val="yellow"/>
          <w:lang w:val="en-US"/>
        </w:rPr>
        <w:t xml:space="preserve">AS PRINT-OUT IN A </w:t>
      </w:r>
      <w:r w:rsidRPr="006C55E3">
        <w:rPr>
          <w:rFonts w:ascii="Times New Roman" w:hAnsi="Times New Roman" w:cs="Times New Roman"/>
          <w:sz w:val="24"/>
          <w:szCs w:val="28"/>
          <w:highlight w:val="yellow"/>
          <w:lang w:val="en-US"/>
        </w:rPr>
        <w:t>REGULAR FOLDER.</w:t>
      </w:r>
    </w:p>
    <w:p w:rsidR="00CE56B8" w:rsidRDefault="006C55E3" w:rsidP="005162AF">
      <w:pPr>
        <w:ind w:left="720"/>
        <w:rPr>
          <w:rFonts w:ascii="Times New Roman" w:hAnsi="Times New Roman" w:cs="Times New Roman"/>
          <w:sz w:val="24"/>
          <w:szCs w:val="28"/>
          <w:lang w:val="en-US"/>
        </w:rPr>
      </w:pPr>
      <w:r w:rsidRPr="006C55E3">
        <w:rPr>
          <w:rFonts w:ascii="Times New Roman" w:hAnsi="Times New Roman" w:cs="Times New Roman"/>
          <w:sz w:val="24"/>
          <w:szCs w:val="28"/>
          <w:highlight w:val="yellow"/>
          <w:lang w:val="en-US"/>
        </w:rPr>
        <w:t>*SEND THE PDF FILE OF THIS FILE TO MY GANTEP EMAIL</w:t>
      </w:r>
      <w:r>
        <w:rPr>
          <w:rFonts w:ascii="Times New Roman" w:hAnsi="Times New Roman" w:cs="Times New Roman"/>
          <w:sz w:val="24"/>
          <w:szCs w:val="28"/>
          <w:highlight w:val="yellow"/>
          <w:lang w:val="en-US"/>
        </w:rPr>
        <w:t xml:space="preserve"> </w:t>
      </w:r>
      <w:r w:rsidRPr="006C55E3">
        <w:rPr>
          <w:rFonts w:ascii="Times New Roman" w:hAnsi="Times New Roman" w:cs="Times New Roman"/>
          <w:sz w:val="24"/>
          <w:szCs w:val="28"/>
          <w:highlight w:val="yellow"/>
          <w:lang w:val="en-US"/>
        </w:rPr>
        <w:t>ADDRESS BEFORE THE PROJECT PRESENTATION DAY.</w:t>
      </w:r>
      <w:bookmarkStart w:id="0" w:name="_GoBack"/>
      <w:bookmarkEnd w:id="0"/>
      <w:r w:rsidR="005162A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E56B8" w:rsidRPr="006C55E3" w:rsidRDefault="00CE56B8" w:rsidP="00917342">
      <w:pPr>
        <w:ind w:left="720"/>
        <w:rPr>
          <w:rFonts w:ascii="Times New Roman" w:hAnsi="Times New Roman" w:cs="Times New Roman"/>
          <w:sz w:val="24"/>
          <w:szCs w:val="28"/>
          <w:lang w:val="en-US"/>
        </w:rPr>
      </w:pPr>
    </w:p>
    <w:sectPr w:rsidR="00CE56B8" w:rsidRPr="006C55E3" w:rsidSect="006C55E3">
      <w:headerReference w:type="default" r:id="rId8"/>
      <w:headerReference w:type="first" r:id="rId9"/>
      <w:pgSz w:w="12240" w:h="15840"/>
      <w:pgMar w:top="1701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F6" w:rsidRDefault="009108F6" w:rsidP="006C55E3">
      <w:pPr>
        <w:spacing w:after="0" w:line="240" w:lineRule="auto"/>
      </w:pPr>
      <w:r>
        <w:separator/>
      </w:r>
    </w:p>
  </w:endnote>
  <w:endnote w:type="continuationSeparator" w:id="0">
    <w:p w:rsidR="009108F6" w:rsidRDefault="009108F6" w:rsidP="006C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F6" w:rsidRDefault="009108F6" w:rsidP="006C55E3">
      <w:pPr>
        <w:spacing w:after="0" w:line="240" w:lineRule="auto"/>
      </w:pPr>
      <w:r>
        <w:separator/>
      </w:r>
    </w:p>
  </w:footnote>
  <w:footnote w:type="continuationSeparator" w:id="0">
    <w:p w:rsidR="009108F6" w:rsidRDefault="009108F6" w:rsidP="006C5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5E3" w:rsidRPr="00917342" w:rsidRDefault="006C55E3" w:rsidP="006C55E3">
    <w:pPr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917342">
      <w:rPr>
        <w:rFonts w:ascii="Times New Roman" w:hAnsi="Times New Roman" w:cs="Times New Roman"/>
        <w:b/>
        <w:sz w:val="28"/>
        <w:szCs w:val="28"/>
        <w:lang w:val="en-US"/>
      </w:rPr>
      <w:t>AE 433 COMPUTATIONAL FLUID DYNAMICS TERM PROJECT</w:t>
    </w:r>
  </w:p>
  <w:p w:rsidR="006C55E3" w:rsidRDefault="006C55E3" w:rsidP="006C55E3">
    <w:pPr>
      <w:jc w:val="center"/>
    </w:pPr>
    <w:r w:rsidRPr="00917342">
      <w:rPr>
        <w:rFonts w:ascii="Times New Roman" w:hAnsi="Times New Roman" w:cs="Times New Roman"/>
        <w:b/>
        <w:sz w:val="28"/>
        <w:szCs w:val="28"/>
        <w:lang w:val="en-US"/>
      </w:rPr>
      <w:t>FALL 2018/2019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5E3" w:rsidRPr="00917342" w:rsidRDefault="006C55E3" w:rsidP="006C55E3">
    <w:pPr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917342">
      <w:rPr>
        <w:rFonts w:ascii="Times New Roman" w:hAnsi="Times New Roman" w:cs="Times New Roman"/>
        <w:b/>
        <w:sz w:val="28"/>
        <w:szCs w:val="28"/>
        <w:lang w:val="en-US"/>
      </w:rPr>
      <w:t>AE 433 COMPUTATIONAL FLUID DYNAMICS TERM PROJECT</w:t>
    </w:r>
  </w:p>
  <w:p w:rsidR="006C55E3" w:rsidRPr="006C55E3" w:rsidRDefault="006C55E3" w:rsidP="006C55E3">
    <w:pPr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917342">
      <w:rPr>
        <w:rFonts w:ascii="Times New Roman" w:hAnsi="Times New Roman" w:cs="Times New Roman"/>
        <w:b/>
        <w:sz w:val="28"/>
        <w:szCs w:val="28"/>
        <w:lang w:val="en-US"/>
      </w:rPr>
      <w:t>FALL 2018/2019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A5F91"/>
    <w:multiLevelType w:val="hybridMultilevel"/>
    <w:tmpl w:val="9606D6B2"/>
    <w:lvl w:ilvl="0" w:tplc="E5744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0F"/>
    <w:rsid w:val="000B5E0F"/>
    <w:rsid w:val="000D77B3"/>
    <w:rsid w:val="004A5812"/>
    <w:rsid w:val="005162AF"/>
    <w:rsid w:val="0059780F"/>
    <w:rsid w:val="005C3E3D"/>
    <w:rsid w:val="006159DD"/>
    <w:rsid w:val="00636ACC"/>
    <w:rsid w:val="006C55E3"/>
    <w:rsid w:val="007F51A7"/>
    <w:rsid w:val="009108F6"/>
    <w:rsid w:val="00917342"/>
    <w:rsid w:val="00B67856"/>
    <w:rsid w:val="00BA14ED"/>
    <w:rsid w:val="00CB342D"/>
    <w:rsid w:val="00CE56B8"/>
    <w:rsid w:val="00DB785C"/>
    <w:rsid w:val="00DF0529"/>
    <w:rsid w:val="00E874D6"/>
    <w:rsid w:val="00F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734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C55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5E3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6C55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5E3"/>
    <w:rPr>
      <w:lang w:val="en-GB"/>
    </w:rPr>
  </w:style>
  <w:style w:type="table" w:styleId="TabloKlavuzu">
    <w:name w:val="Table Grid"/>
    <w:basedOn w:val="NormalTablo"/>
    <w:uiPriority w:val="59"/>
    <w:rsid w:val="005C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734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C55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5E3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6C55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5E3"/>
    <w:rPr>
      <w:lang w:val="en-GB"/>
    </w:rPr>
  </w:style>
  <w:style w:type="table" w:styleId="TabloKlavuzu">
    <w:name w:val="Table Grid"/>
    <w:basedOn w:val="NormalTablo"/>
    <w:uiPriority w:val="59"/>
    <w:rsid w:val="005C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Tolgay</dc:creator>
  <cp:lastModifiedBy>Tolgay</cp:lastModifiedBy>
  <cp:revision>2</cp:revision>
  <cp:lastPrinted>2018-12-21T17:48:00Z</cp:lastPrinted>
  <dcterms:created xsi:type="dcterms:W3CDTF">2018-12-21T17:50:00Z</dcterms:created>
  <dcterms:modified xsi:type="dcterms:W3CDTF">2018-12-21T17:50:00Z</dcterms:modified>
</cp:coreProperties>
</file>